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23727B" w:rsidRDefault="00F07B01" w:rsidP="00F07B01">
      <w:pPr>
        <w:jc w:val="center"/>
        <w:rPr>
          <w:sz w:val="20"/>
          <w:szCs w:val="20"/>
        </w:rPr>
      </w:pPr>
      <w:r w:rsidRPr="0023727B">
        <w:rPr>
          <w:sz w:val="20"/>
          <w:szCs w:val="20"/>
        </w:rPr>
        <w:t xml:space="preserve">Кафедра </w:t>
      </w:r>
      <w:proofErr w:type="spellStart"/>
      <w:r w:rsidR="00A914BC" w:rsidRPr="0023727B">
        <w:rPr>
          <w:sz w:val="20"/>
          <w:szCs w:val="20"/>
        </w:rPr>
        <w:t>ЭиУО</w:t>
      </w:r>
      <w:proofErr w:type="spellEnd"/>
    </w:p>
    <w:p w:rsidR="00800660" w:rsidRPr="0023727B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850"/>
        <w:gridCol w:w="2127"/>
      </w:tblGrid>
      <w:tr w:rsidR="005D6DB6" w:rsidRPr="0023727B" w:rsidTr="004A58F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23727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23727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5D6DB6" w:rsidRPr="0023727B" w:rsidRDefault="00C95A0D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F52A7" w:rsidRPr="0023727B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23727B" w:rsidRDefault="00A914B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BF52A7" w:rsidRPr="0023727B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23727B" w:rsidRDefault="00A914B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Конфликтология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Экономика и менеджмент СМИ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менеджмента в СМИ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23727B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23727B" w:rsidRDefault="00A914B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A914BC" w:rsidRPr="0023727B" w:rsidTr="00A914BC">
        <w:trPr>
          <w:trHeight w:val="361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Конфликтология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A914BC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Концепция современного естествознания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Психологические основы работы с молодежью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Правовые основы работы с молодежью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Молодежные субкультуры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Организация досуга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Теория измерений социальных проблем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Педагогическое обеспечение работы с молодежью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Социология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Менеджмент в молодежной политике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Социальные технологии работы с молодежью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Информационное обеспечение и работа с молодежью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Организация работы с различными категориями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Проблемы одиночества в молодежной среде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Инновационная деятельность в образовании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Экономика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Молодёжь на рынке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Территориальная организация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Государственное и муниципальное управление в области молодёжной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Логика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Методы комплексного исследования и оценки положения молодёжи в обществе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Экономико-математическое моделирование бизнес-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Экономические основы работы с молодежью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Молодежные движения в России: история и современность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Карьерные стратегии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Региональная и муниципальная 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Молодая семья - объект молодежной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Молодёжные бренды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Коммуникативные компании по продвижению здоровья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Социальная реабилитация детей и подростков с ограниченными возможностями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устойчивого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Делопроизводство в органах власти 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Молодёжный туризм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Государственная молодежная политика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 xml:space="preserve">История и современное состояние молодежной политики за </w:t>
            </w: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рубежем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lastRenderedPageBreak/>
              <w:t>Проектные риски и управление проектами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Межэтническая коммуникация в молодёжной среде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Модели поведения в условиях неопределённости и риска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Молодежь в общественно-политической жизни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Аксеологические</w:t>
            </w:r>
            <w:proofErr w:type="spellEnd"/>
            <w:r w:rsidRPr="0023727B">
              <w:rPr>
                <w:bCs/>
                <w:color w:val="000000"/>
                <w:sz w:val="20"/>
                <w:szCs w:val="20"/>
              </w:rPr>
              <w:t xml:space="preserve"> проблемы социологии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Работа с молодёжью, находящейся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Лидерство в молодёжной среде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Молодёжь в сфере образования и науки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Организационная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Миграционные процессы в молодёжной среде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Демография стран мира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Патриотическое воспитание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Разработка управленческих решений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BF52A7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23727B" w:rsidRDefault="00A914BC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23727B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23727B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4BC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 w:rsidP="00A914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Концепция современного естествознания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BC" w:rsidRPr="0023727B" w:rsidRDefault="00A914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14BC" w:rsidRPr="0023727B" w:rsidRDefault="00A914BC" w:rsidP="00A914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3538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538" w:rsidRPr="0023727B" w:rsidRDefault="001B3538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1B3538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538" w:rsidRPr="0023727B" w:rsidRDefault="001B3538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профилю "Экономика и управление на предприятиях топливно</w:t>
            </w:r>
            <w:r w:rsidR="00C95A0D" w:rsidRPr="0023727B">
              <w:rPr>
                <w:bCs/>
                <w:color w:val="000000"/>
                <w:sz w:val="20"/>
                <w:szCs w:val="20"/>
              </w:rPr>
              <w:t>-</w:t>
            </w:r>
            <w:r w:rsidRPr="0023727B">
              <w:rPr>
                <w:bCs/>
                <w:color w:val="000000"/>
                <w:sz w:val="20"/>
                <w:szCs w:val="20"/>
              </w:rPr>
              <w:t>энергетического комплекса"</w:t>
            </w:r>
          </w:p>
        </w:tc>
      </w:tr>
      <w:tr w:rsidR="001B3538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538" w:rsidRPr="0023727B" w:rsidRDefault="001B3538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учет</w:t>
            </w:r>
            <w:r w:rsidR="0040191A" w:rsidRPr="0023727B">
              <w:rPr>
                <w:bCs/>
                <w:color w:val="000000"/>
                <w:sz w:val="20"/>
                <w:szCs w:val="20"/>
              </w:rPr>
              <w:t xml:space="preserve"> (Лек, </w:t>
            </w:r>
            <w:proofErr w:type="spellStart"/>
            <w:proofErr w:type="gramStart"/>
            <w:r w:rsidR="0040191A" w:rsidRPr="0023727B">
              <w:rPr>
                <w:bCs/>
                <w:color w:val="000000"/>
                <w:sz w:val="20"/>
                <w:szCs w:val="20"/>
              </w:rPr>
              <w:t>л</w:t>
            </w:r>
            <w:r w:rsidR="00317F79" w:rsidRPr="0023727B">
              <w:rPr>
                <w:bCs/>
                <w:color w:val="000000"/>
                <w:sz w:val="20"/>
                <w:szCs w:val="20"/>
              </w:rPr>
              <w:t>а</w:t>
            </w:r>
            <w:r w:rsidR="0040191A" w:rsidRPr="0023727B">
              <w:rPr>
                <w:bCs/>
                <w:color w:val="000000"/>
                <w:sz w:val="20"/>
                <w:szCs w:val="20"/>
              </w:rPr>
              <w:t>б</w:t>
            </w:r>
            <w:proofErr w:type="spellEnd"/>
            <w:proofErr w:type="gramEnd"/>
            <w:r w:rsidR="0040191A" w:rsidRPr="0023727B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538" w:rsidRPr="0023727B" w:rsidRDefault="001B35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538" w:rsidRPr="0023727B" w:rsidRDefault="0040191A" w:rsidP="001B3538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1B3538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538" w:rsidRPr="0023727B" w:rsidRDefault="001B3538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1B3538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538" w:rsidRPr="0023727B" w:rsidRDefault="001B3538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538" w:rsidRPr="0023727B" w:rsidRDefault="001B35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538" w:rsidRPr="0023727B" w:rsidRDefault="001B3538" w:rsidP="001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317F7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40191A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317F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 xml:space="preserve">Бухгалтерский учет (Лек, </w:t>
            </w:r>
            <w:proofErr w:type="spellStart"/>
            <w:proofErr w:type="gramStart"/>
            <w:r w:rsidRPr="0023727B">
              <w:rPr>
                <w:bCs/>
                <w:color w:val="000000"/>
                <w:sz w:val="20"/>
                <w:szCs w:val="20"/>
              </w:rPr>
              <w:t>л</w:t>
            </w:r>
            <w:r w:rsidR="00317F79" w:rsidRPr="0023727B">
              <w:rPr>
                <w:bCs/>
                <w:color w:val="000000"/>
                <w:sz w:val="20"/>
                <w:szCs w:val="20"/>
              </w:rPr>
              <w:t>а</w:t>
            </w:r>
            <w:r w:rsidRPr="0023727B">
              <w:rPr>
                <w:bCs/>
                <w:color w:val="000000"/>
                <w:sz w:val="20"/>
                <w:szCs w:val="20"/>
              </w:rPr>
              <w:t>б</w:t>
            </w:r>
            <w:proofErr w:type="spellEnd"/>
            <w:proofErr w:type="gramEnd"/>
            <w:r w:rsidRPr="0023727B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317F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 w:rsidP="00317F79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352694" w:rsidRPr="0023727B" w:rsidTr="001078F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694" w:rsidRPr="0023727B" w:rsidRDefault="00352694" w:rsidP="00317F79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352694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694" w:rsidRPr="0023727B" w:rsidRDefault="00352694" w:rsidP="00317F7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694" w:rsidRPr="0023727B" w:rsidRDefault="00352694" w:rsidP="00317F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694" w:rsidRPr="0023727B" w:rsidRDefault="00352694" w:rsidP="00317F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Экономика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Концепция современного естествознания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теории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делопроизводства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Введение в управление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трудовое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управления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Психофизиология профессиональной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Социология и психология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социального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Налоговая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0191A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Демография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1A" w:rsidRPr="0023727B" w:rsidRDefault="004019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A" w:rsidRPr="0023727B" w:rsidRDefault="0040191A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54B13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 xml:space="preserve">      Экономика природопользования (ПР)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2C32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 w:rsidP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Совместно с НМЭ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кадровой стратегии и кадрового планирования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Управленческий учет и учет персонала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персоналом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Регламентация и нормирование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Мотивация и стимулирование трудовой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Оплата труда персонала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Инновационный менеджмент в управлении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Экономика управления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социальным развитием персонала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управленческого консультирования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Проектные риски и оценка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lastRenderedPageBreak/>
              <w:t xml:space="preserve">Технологии </w:t>
            </w: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тренинговой</w:t>
            </w:r>
            <w:proofErr w:type="spellEnd"/>
            <w:r w:rsidRPr="0023727B">
              <w:rPr>
                <w:bCs/>
                <w:color w:val="000000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Территориальная организация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История Поволжья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Экономико-математическое моделирование бизнес-процессов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Рынок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Конфликтология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организации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Организационная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Документирование управленческой деятельности (</w:t>
            </w:r>
            <w:proofErr w:type="spellStart"/>
            <w:proofErr w:type="gramStart"/>
            <w:r w:rsidRPr="0023727B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3727B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Совместно с ЭП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безопасности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Методы принятия управленческих решений (</w:t>
            </w:r>
            <w:proofErr w:type="spellStart"/>
            <w:proofErr w:type="gramStart"/>
            <w:r w:rsidRPr="0023727B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3727B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 xml:space="preserve"> Совместно с ЭП 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Финансовое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Инновационный менеджмент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Региональная экономика и предпринимательство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Корпоративная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Связи с общественностью в управлении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 xml:space="preserve">Корпоративное управление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 (</w:t>
            </w:r>
            <w:proofErr w:type="spellStart"/>
            <w:proofErr w:type="gramStart"/>
            <w:r w:rsidRPr="0023727B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3727B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Совместно с ЭП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устойчивого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Деловые коммуникации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 w:rsidP="001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Экономика 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Концепция современного естествознания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теории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История государственного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Деловые коммуникации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Трудовое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математического моделирования социально-экономических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государственного и муниципального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Прогнозирование и планирование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Налоговая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Государственная инвестиционная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Земельное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Теория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Методы принятия управленческих решений (</w:t>
            </w:r>
            <w:proofErr w:type="spellStart"/>
            <w:proofErr w:type="gramStart"/>
            <w:r w:rsidRPr="0023727B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3727B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Совместно с ЭП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Государственное регулирование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Планирование и прогнозирование экономических процессов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Государственные и муниципальные финансы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Инновационный менеджмент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Организационная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Связи с общественностью в органах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Корпоративная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Маркетинг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Корпоративное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Стратегическое государственное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4A58F7">
            <w:pPr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 xml:space="preserve">        Экономика природопользования (</w:t>
            </w:r>
            <w:proofErr w:type="spellStart"/>
            <w:proofErr w:type="gramStart"/>
            <w:r w:rsidRPr="0023727B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3727B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2C32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 w:rsidP="004A58F7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23727B">
              <w:rPr>
                <w:color w:val="000000"/>
                <w:sz w:val="20"/>
                <w:szCs w:val="20"/>
              </w:rPr>
              <w:t>НиМЭ</w:t>
            </w:r>
            <w:proofErr w:type="spellEnd"/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Государственная и муниципальная служба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Этика государственной и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lastRenderedPageBreak/>
              <w:t>Управление персоналом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Принятие и исполнение государственных решений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управленческого консультирования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Проектные риски и оценка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Муниципальное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Региональное управление и территориальное планирование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Социология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Государственная инновационная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объектами интеллектуальной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развитием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государственными и муниципальными заказами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54B13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154B13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154B13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Бизнес-планирование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B13" w:rsidRPr="0023727B" w:rsidRDefault="00154B1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13" w:rsidRPr="0023727B" w:rsidRDefault="00154B13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9C7D38" w:rsidRDefault="00216D3F" w:rsidP="00633AF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C7D38">
              <w:rPr>
                <w:bCs/>
                <w:color w:val="000000"/>
                <w:sz w:val="20"/>
                <w:szCs w:val="20"/>
              </w:rPr>
              <w:t>Конфликтология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9C7D38" w:rsidRDefault="00216D3F" w:rsidP="00633A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C7D3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9C7D38" w:rsidRDefault="00216D3F" w:rsidP="00633AF5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Менеджмент в сервисе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C95A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Маркетинг в сервисе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Экономика социокультурной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Экономика предприятий культурной сферы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персоналом в сервисе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216D3F" w:rsidRPr="0023727B" w:rsidTr="001B353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Логистика (Пр)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Совместно с ЭП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1B3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Товарный менеджмент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196AE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8F4A49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196AE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Конфликтология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Концепция современного естествознания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Основы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Таможенный менеджмент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Теория государственного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Государственная служба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Управление персоналом в таможенных органах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16D3F" w:rsidRPr="0023727B" w:rsidTr="00196AE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специальности 080101 "Экономическая безопасность"</w:t>
            </w: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Концепция современного естествознания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2171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3727B">
              <w:rPr>
                <w:bCs/>
                <w:color w:val="000000"/>
                <w:sz w:val="20"/>
                <w:szCs w:val="20"/>
              </w:rPr>
              <w:t>Конфликтология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756BC6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 xml:space="preserve">       Государственное и муниципальное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23727B" w:rsidRDefault="00216D3F">
            <w:pPr>
              <w:rPr>
                <w:color w:val="000000"/>
                <w:sz w:val="20"/>
                <w:szCs w:val="20"/>
              </w:rPr>
            </w:pPr>
          </w:p>
        </w:tc>
      </w:tr>
      <w:tr w:rsidR="00216D3F" w:rsidRPr="0023727B" w:rsidTr="00C1504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FA05F2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216D3F" w:rsidRPr="0023727B" w:rsidTr="002F5E9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FA05F2">
            <w:pPr>
              <w:jc w:val="center"/>
              <w:rPr>
                <w:color w:val="000000"/>
                <w:sz w:val="20"/>
                <w:szCs w:val="20"/>
              </w:rPr>
            </w:pPr>
            <w:r w:rsidRPr="0023727B">
              <w:rPr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216D3F" w:rsidRPr="00C95A0D" w:rsidTr="004A58F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23727B" w:rsidRDefault="00216D3F" w:rsidP="00FA05F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Бухгалтерский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3F" w:rsidRPr="00FC5AB2" w:rsidRDefault="00216D3F" w:rsidP="00FA05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3F" w:rsidRPr="00FC5AB2" w:rsidRDefault="00216D3F" w:rsidP="00FA05F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C95A0D" w:rsidRDefault="00F07B01" w:rsidP="00F07B01">
      <w:pPr>
        <w:jc w:val="center"/>
        <w:rPr>
          <w:sz w:val="20"/>
          <w:szCs w:val="20"/>
        </w:rPr>
      </w:pPr>
    </w:p>
    <w:sectPr w:rsidR="00F07B01" w:rsidRPr="00C95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0098B"/>
    <w:rsid w:val="00132161"/>
    <w:rsid w:val="00154B13"/>
    <w:rsid w:val="00156F0B"/>
    <w:rsid w:val="00196AEA"/>
    <w:rsid w:val="001B1129"/>
    <w:rsid w:val="001B3538"/>
    <w:rsid w:val="001E143A"/>
    <w:rsid w:val="00203133"/>
    <w:rsid w:val="00216D3F"/>
    <w:rsid w:val="0023727B"/>
    <w:rsid w:val="002B5D09"/>
    <w:rsid w:val="002E4C57"/>
    <w:rsid w:val="00317F79"/>
    <w:rsid w:val="00352694"/>
    <w:rsid w:val="003636CB"/>
    <w:rsid w:val="003E0D46"/>
    <w:rsid w:val="003F2DCE"/>
    <w:rsid w:val="0040191A"/>
    <w:rsid w:val="0044685E"/>
    <w:rsid w:val="00452676"/>
    <w:rsid w:val="004540FF"/>
    <w:rsid w:val="004A58F7"/>
    <w:rsid w:val="004E2E3E"/>
    <w:rsid w:val="00563682"/>
    <w:rsid w:val="00591935"/>
    <w:rsid w:val="005D0D30"/>
    <w:rsid w:val="005D6DB6"/>
    <w:rsid w:val="005F1C9A"/>
    <w:rsid w:val="006D73BE"/>
    <w:rsid w:val="006D7760"/>
    <w:rsid w:val="00721715"/>
    <w:rsid w:val="00733C00"/>
    <w:rsid w:val="00756BC6"/>
    <w:rsid w:val="007B10E2"/>
    <w:rsid w:val="00800660"/>
    <w:rsid w:val="00863E75"/>
    <w:rsid w:val="008F4A49"/>
    <w:rsid w:val="009050D2"/>
    <w:rsid w:val="00947F27"/>
    <w:rsid w:val="009F6A41"/>
    <w:rsid w:val="00A31AFC"/>
    <w:rsid w:val="00A914BC"/>
    <w:rsid w:val="00AC6E21"/>
    <w:rsid w:val="00B86C46"/>
    <w:rsid w:val="00BF311D"/>
    <w:rsid w:val="00BF52A7"/>
    <w:rsid w:val="00C55454"/>
    <w:rsid w:val="00C63524"/>
    <w:rsid w:val="00C95A0D"/>
    <w:rsid w:val="00C96F59"/>
    <w:rsid w:val="00C97833"/>
    <w:rsid w:val="00CC5E0C"/>
    <w:rsid w:val="00D13A3C"/>
    <w:rsid w:val="00DB6B59"/>
    <w:rsid w:val="00DF267A"/>
    <w:rsid w:val="00E40EC7"/>
    <w:rsid w:val="00E778E4"/>
    <w:rsid w:val="00E957E9"/>
    <w:rsid w:val="00EE410D"/>
    <w:rsid w:val="00F07B01"/>
    <w:rsid w:val="00FB30A7"/>
    <w:rsid w:val="00FB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7061</Characters>
  <Application>Microsoft Office Word</Application>
  <DocSecurity>4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2013-05-07T09:40:00Z</cp:lastPrinted>
  <dcterms:created xsi:type="dcterms:W3CDTF">2013-05-19T00:39:00Z</dcterms:created>
  <dcterms:modified xsi:type="dcterms:W3CDTF">2013-05-19T00:39:00Z</dcterms:modified>
</cp:coreProperties>
</file>