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C215A4" w:rsidRDefault="00F07B01" w:rsidP="00F07B01">
      <w:pPr>
        <w:jc w:val="center"/>
        <w:rPr>
          <w:sz w:val="20"/>
          <w:szCs w:val="20"/>
        </w:rPr>
      </w:pPr>
      <w:r w:rsidRPr="00C215A4">
        <w:rPr>
          <w:sz w:val="20"/>
          <w:szCs w:val="20"/>
        </w:rPr>
        <w:t xml:space="preserve">Кафедра </w:t>
      </w:r>
      <w:r w:rsidR="004540FF" w:rsidRPr="00C215A4">
        <w:rPr>
          <w:sz w:val="20"/>
          <w:szCs w:val="20"/>
        </w:rPr>
        <w:t>ПМ</w:t>
      </w:r>
    </w:p>
    <w:p w:rsidR="00800660" w:rsidRPr="00C215A4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709"/>
        <w:gridCol w:w="2268"/>
      </w:tblGrid>
      <w:tr w:rsidR="005D6DB6" w:rsidRPr="00C215A4" w:rsidTr="00FC5AB2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C215A4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6DB6" w:rsidRPr="00C215A4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D6DB6" w:rsidRPr="00C215A4" w:rsidRDefault="00FC5AB2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C215A4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C215A4" w:rsidRDefault="004540FF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010400 "Прикладная математика и информатика"</w:t>
            </w:r>
          </w:p>
        </w:tc>
      </w:tr>
      <w:tr w:rsidR="005D6DB6" w:rsidRPr="00C215A4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C215A4" w:rsidRDefault="004540FF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"Прикладная математика и информатика"</w:t>
            </w: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 w:rsidP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 w:rsidP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 w:rsidP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 w:rsidP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4540FF" w:rsidRPr="00C215A4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 w:rsidP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13B3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B3" w:rsidRPr="00C215A4" w:rsidRDefault="001713B3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Прикладная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B3" w:rsidRPr="00C215A4" w:rsidRDefault="001713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3B3" w:rsidRPr="00C215A4" w:rsidRDefault="001713B3" w:rsidP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4814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814" w:rsidRPr="00C215A4" w:rsidRDefault="00C64814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814" w:rsidRPr="00C215A4" w:rsidRDefault="002D46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814" w:rsidRPr="00C215A4" w:rsidRDefault="00C64814" w:rsidP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4540FF" w:rsidRPr="00C215A4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по профилю "Производственный менеджмент"</w:t>
            </w: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Налоги и налогообложение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предприятия</w:t>
            </w:r>
            <w:r w:rsidR="00DE0EDD" w:rsidRPr="00C215A4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DE0EDD"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="00DE0EDD"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DE0EDD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инновационной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и социология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Финансы и кредит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Статистика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Теория менеджмента</w:t>
            </w:r>
            <w:r w:rsidR="00DE0EDD" w:rsidRPr="00C215A4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DE0EDD"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="00DE0EDD"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DE0EDD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Корпоративная социальная ответственность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Технология отраслевого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Оборудование предприятий отрасли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Методы оценки риска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Экономическая оценка проектов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Документирование управленческой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Методы принятия управленческих решений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Методы исследования и моделирования 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Бухгалтерский учет и анализ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человеческими ресурсами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3957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957" w:rsidRPr="00C215A4" w:rsidRDefault="00BA3957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Стратегический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957" w:rsidRPr="00C215A4" w:rsidRDefault="00BA39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957" w:rsidRPr="00C215A4" w:rsidRDefault="00BA395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4CA2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A2" w:rsidRPr="00C215A4" w:rsidRDefault="00924CA2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природопользования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A2" w:rsidRPr="00C215A4" w:rsidRDefault="00924C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CA2" w:rsidRPr="00C215A4" w:rsidRDefault="00924CA2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НиМЭ</w:t>
            </w: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Операционный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Инвестиционный анализ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проектами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Финансовый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Планирование на предприятии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качеством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и нормирование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затратами и ценообразование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Производственная логистика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Организационное  проектирование 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Проектирование нового продукта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7624E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Производственная  инфраструктура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Производственная стратегия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Оперативное планирование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Корпоративное управление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lastRenderedPageBreak/>
              <w:t>Внешнеэкономическая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Отраслевые рынки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Анализ производственной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снабжением и сбытом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конфликтами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Этика бизнеса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инновациями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изменениями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 xml:space="preserve">Основы </w:t>
            </w:r>
            <w:proofErr w:type="spellStart"/>
            <w:r w:rsidRPr="00C215A4">
              <w:rPr>
                <w:bCs/>
                <w:color w:val="000000"/>
                <w:sz w:val="20"/>
                <w:szCs w:val="20"/>
              </w:rPr>
              <w:t>контроллинга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FF" w:rsidRPr="00C215A4" w:rsidTr="00FC5AB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C215A4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C215A4" w:rsidRDefault="004540FF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"Управление малым бизнесом"</w:t>
            </w:r>
          </w:p>
        </w:tc>
      </w:tr>
      <w:tr w:rsidR="004540FF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инновационной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540FF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Введение в управление малым бизнесом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540FF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отрасли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540FF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и социология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FF" w:rsidRPr="00C215A4" w:rsidRDefault="004540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0FF" w:rsidRPr="00C215A4" w:rsidRDefault="004540FF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21E4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E4" w:rsidRPr="00C215A4" w:rsidRDefault="005021E4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Экономический образ мышления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E4" w:rsidRPr="00C215A4" w:rsidRDefault="005021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1E4" w:rsidRPr="00C215A4" w:rsidRDefault="005021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предприятия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 w:rsidP="00562879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Теория менеджмента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 w:rsidP="00562879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Статистика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82E46" w:rsidRPr="00C215A4" w:rsidTr="00D82E4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46" w:rsidRPr="00C215A4" w:rsidRDefault="00D82E4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Рынок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46" w:rsidRPr="00C215A4" w:rsidRDefault="00D82E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46" w:rsidRPr="00C215A4" w:rsidRDefault="00D82E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Налоги и налогообложение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Бухгалтерский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человеческими ресурсами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Финансы и кредит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разработкой и внедрением новых продуктов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Методы принятия управленческих решений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Корпоративная социальная ответственность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Инвестиционный анализ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Логистика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и нормирование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и управление инфраструктурой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Производственная стратегия малых фирм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Производственная стратегия машиностроительного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Технико-экономическое обоснование проектов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 xml:space="preserve">Оптимизация управленческих решений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финансовыми потоками малого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Стратегический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проектами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затратами и ценообразование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качеством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инновациями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Внешнеэкономическая деятельность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 xml:space="preserve">Анализ деятельности </w:t>
            </w:r>
            <w:r w:rsidR="00924CA2" w:rsidRPr="00C215A4">
              <w:rPr>
                <w:bCs/>
                <w:color w:val="000000"/>
                <w:sz w:val="20"/>
                <w:szCs w:val="20"/>
              </w:rPr>
              <w:t>производственных</w:t>
            </w:r>
            <w:r w:rsidRPr="00C215A4">
              <w:rPr>
                <w:bCs/>
                <w:color w:val="000000"/>
                <w:sz w:val="20"/>
                <w:szCs w:val="20"/>
              </w:rPr>
              <w:t xml:space="preserve">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Планирование производства в малом бизнесе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отраслевых рынков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производства на малых предприятиях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машиностроительного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снабжением и сбытом в малом бизнесе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конфликтами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0EDD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"Финансовый менеджмент"</w:t>
            </w:r>
          </w:p>
        </w:tc>
      </w:tr>
      <w:tr w:rsidR="00DE0EDD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507C99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</w:t>
            </w:r>
            <w:r w:rsidR="00DE0EDD" w:rsidRPr="00C215A4">
              <w:rPr>
                <w:bCs/>
                <w:color w:val="000000"/>
                <w:sz w:val="20"/>
                <w:szCs w:val="20"/>
              </w:rPr>
              <w:t>кономика и социология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EDD" w:rsidRPr="00C215A4" w:rsidRDefault="00DE0E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EDD" w:rsidRPr="00C215A4" w:rsidRDefault="00DE0EDD" w:rsidP="004540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52683B">
            <w:pPr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инновационной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F85D52" w:rsidP="005268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5D52" w:rsidRPr="00C215A4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lastRenderedPageBreak/>
              <w:t>по профилю "Экономика и управление на предприятиях машиностроительного комплекса"</w:t>
            </w: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инновационной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F85D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и социология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F85D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Статистика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F85D52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 с ЭП</w:t>
            </w: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Налоги и налогообложение</w:t>
            </w:r>
            <w:r w:rsidR="00766286" w:rsidRPr="00C215A4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766286"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="00766286"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766286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Бухгалтерский учет (Пр)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F85D52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ЭУО</w:t>
            </w: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человеческими ресурсами (Пр)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F85D52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Финансы и кредит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F85D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предпринимательства</w:t>
            </w:r>
            <w:r w:rsidR="006424B0" w:rsidRPr="00C215A4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6424B0"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="006424B0"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6424B0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 xml:space="preserve">Экономика машиностроения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F85D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Методы принятия управленческих решений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F85D52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Совместно  с ЭП</w:t>
            </w: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Корпоративная социальная ответственность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F85D52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 Совместно  с ЭП</w:t>
            </w: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Инвестиционный анализ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F85D52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Совместно  с ЭП</w:t>
            </w:r>
          </w:p>
        </w:tc>
      </w:tr>
      <w:tr w:rsidR="00F85D52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 xml:space="preserve">Управление изменениями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D52" w:rsidRPr="00C215A4" w:rsidRDefault="00F85D5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D52" w:rsidRPr="00C215A4" w:rsidRDefault="00F85D52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F43814" w:rsidRDefault="0052683B" w:rsidP="0052683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Экономический образ мышления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F43814" w:rsidRDefault="0052683B" w:rsidP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F43814" w:rsidRDefault="0052683B" w:rsidP="005268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и нормирование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199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недвижимости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FE5021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Логистика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FE5021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Документирование управленческой деятельности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FE5021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производства (часть</w:t>
            </w:r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Организационное проектирование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природопользования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FE5021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Pr="00C215A4">
              <w:rPr>
                <w:color w:val="000000"/>
                <w:sz w:val="20"/>
                <w:szCs w:val="20"/>
              </w:rPr>
              <w:t>НиМЭ</w:t>
            </w:r>
            <w:proofErr w:type="spellEnd"/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Финансовый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Стратегический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проектами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затратами и ценообразование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качеством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инновациями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Внешнеэкономическая деятельность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Анализ деятельности производственных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конфликтами на промышленном предприятии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 xml:space="preserve">Организация и управление инфраструктурой машиностроительного комплекса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Производственная стратегия машиностроительного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Корпоративное управление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"Экономика и управление на предприятиях топливно-энергетического комплекса"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 xml:space="preserve">Основы инновационной экономики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и социология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изменениями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производства (часть</w:t>
            </w:r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Производственная стратегия машиностроительного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производства (часть</w:t>
            </w:r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и нормирование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52683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977EBF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«Менеджмент в спорте»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и социология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инновационной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080400 "Управление персоналом"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и социология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управленческой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100100 "Сервис"</w:t>
            </w: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A66981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профилю: "Социально-культурный сервис"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C215A4">
              <w:rPr>
                <w:bCs/>
                <w:color w:val="000000"/>
                <w:sz w:val="20"/>
                <w:szCs w:val="20"/>
              </w:rPr>
              <w:lastRenderedPageBreak/>
              <w:t>Сервисология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экономики коммерческой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качеством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Налоговые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Международная торговля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Организация, планирование и управление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бухгалтерского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Производственный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Организация, планирование и управление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бухгалтерского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Производственный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C215A4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C215A4">
              <w:rPr>
                <w:color w:val="000000"/>
                <w:sz w:val="20"/>
                <w:szCs w:val="20"/>
              </w:rPr>
              <w:t>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Организация, планирование и управление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бухгалтерского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качеством, маркетинг и менеджмент в производстве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C215A4">
              <w:rPr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C215A4">
              <w:rPr>
                <w:color w:val="000000"/>
                <w:sz w:val="20"/>
                <w:szCs w:val="20"/>
              </w:rPr>
              <w:t>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Организация, планирование и управление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бухгалтерского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Управление качеством, маркетинг и менеджмент в производстве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4540F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Производственный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2683B">
            <w:pPr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 xml:space="preserve">       Экономика промышленных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2683B">
            <w:pPr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 xml:space="preserve">      Основы бухгалтерского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Организация, планирование и управление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Производственный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Организация, планирование и управление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бухгалтерского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Производственный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Организация, планирование и управление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бухгалтерского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Производственный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 xml:space="preserve">       Экономика и управление машиностроительным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lastRenderedPageBreak/>
              <w:t>Производственный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 xml:space="preserve">       Экономика и управление машиностроительным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 xml:space="preserve">по профилю "Оборудование и технология повышения износостойкости </w:t>
            </w:r>
          </w:p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и восстановление деталей машин и аппаратов"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производства и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 xml:space="preserve">       Экономика и управление машиностроительным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производства и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 xml:space="preserve">       Экономика и управление машиностроительным производством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Производственный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Производственный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Производственный менеджмент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делопроизводства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Производственный менеджмент и 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делопроизводства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Производственный менеджмент и 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логистики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6D787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маркетинги (Пр)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Денежное обращение и кредит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Финансы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Документооборот и делопроизводство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бухгалтерского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и организация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tabs>
                <w:tab w:val="left" w:pos="6345"/>
              </w:tabs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1E14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1E143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и организация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lastRenderedPageBreak/>
              <w:t>по направлению 220700 "Автоматизация технологических процессов и производств"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893F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893FE2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893FE2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893F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893FE2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бухгалтерского учета и делопроизводства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893FE2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893F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893FE2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Организация и планирование автоматизированных производств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893FE2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и организация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1E143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52683B" w:rsidRPr="00C215A4" w:rsidTr="003D318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профилю: "Метрология и метрологическое обеспечение"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метрологического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3D318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профилю: "Стандартизация и сертификация"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 (</w:t>
            </w:r>
            <w:proofErr w:type="spellStart"/>
            <w:proofErr w:type="gramStart"/>
            <w:r w:rsidRPr="00C215A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52683B" w:rsidRPr="00C215A4" w:rsidTr="0056287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9E61F3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230100 «Информатика и вычислительная техника»</w:t>
            </w:r>
          </w:p>
        </w:tc>
      </w:tr>
      <w:tr w:rsidR="0052683B" w:rsidRPr="00C215A4" w:rsidTr="0056287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CA7281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профилю: «Вычислительные машины, комплексы, системы и сети»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и организация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2683B" w:rsidRPr="00C215A4" w:rsidTr="0056287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CA7281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и организация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2683B" w:rsidRPr="00C215A4" w:rsidTr="0056287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230700 "Прикладная информатика"</w:t>
            </w:r>
          </w:p>
        </w:tc>
      </w:tr>
      <w:tr w:rsidR="0052683B" w:rsidRPr="00C215A4" w:rsidTr="0056287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по профилю "Прикладная информатика в экономике"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Статистика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Электронный документооборот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и организация предприятия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5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2683B" w:rsidRPr="00C215A4" w:rsidTr="0056287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719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по направлению  «Программная инженерия»</w:t>
            </w:r>
          </w:p>
        </w:tc>
      </w:tr>
      <w:tr w:rsidR="0052683B" w:rsidRPr="00C215A4" w:rsidTr="0056287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719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По профилю «Программная инженерия»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5628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 w:rsidP="005628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3D318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jc w:val="center"/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FF0000"/>
                <w:sz w:val="20"/>
                <w:szCs w:val="20"/>
              </w:rPr>
            </w:pPr>
            <w:r w:rsidRPr="00C215A4">
              <w:rPr>
                <w:bCs/>
                <w:color w:val="000000" w:themeColor="text1"/>
                <w:sz w:val="20"/>
                <w:szCs w:val="20"/>
              </w:rPr>
              <w:t>Маркетинг и менеджмент (</w:t>
            </w:r>
            <w:proofErr w:type="spellStart"/>
            <w:proofErr w:type="gramStart"/>
            <w:r w:rsidRPr="00C215A4">
              <w:rPr>
                <w:bCs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  <w:r w:rsidRPr="00C215A4">
              <w:rPr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  <w:r w:rsidRPr="00C215A4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FF0000"/>
                <w:sz w:val="20"/>
                <w:szCs w:val="20"/>
              </w:rPr>
            </w:pPr>
            <w:r w:rsidRPr="00C215A4">
              <w:rPr>
                <w:bCs/>
                <w:color w:val="000000" w:themeColor="text1"/>
                <w:sz w:val="20"/>
                <w:szCs w:val="20"/>
              </w:rPr>
              <w:t>Организация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C215A4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Основы бухгалтерского учета и делопроизводства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C215A4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  <w:tr w:rsidR="0052683B" w:rsidRPr="00FC5AB2" w:rsidTr="00FC5AB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C215A4" w:rsidRDefault="0052683B" w:rsidP="0000098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Экономика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83B" w:rsidRPr="00FC5AB2" w:rsidRDefault="005268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15A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83B" w:rsidRPr="00FC5AB2" w:rsidRDefault="0052683B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FC5AB2" w:rsidRDefault="00F07B01" w:rsidP="00F07B01">
      <w:pPr>
        <w:jc w:val="center"/>
        <w:rPr>
          <w:sz w:val="20"/>
          <w:szCs w:val="20"/>
        </w:rPr>
      </w:pPr>
    </w:p>
    <w:sectPr w:rsidR="00F07B01" w:rsidRPr="00FC5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0098B"/>
    <w:rsid w:val="00040EC3"/>
    <w:rsid w:val="00057113"/>
    <w:rsid w:val="001713B3"/>
    <w:rsid w:val="001B1129"/>
    <w:rsid w:val="001D6844"/>
    <w:rsid w:val="001E143A"/>
    <w:rsid w:val="00203133"/>
    <w:rsid w:val="002B5D09"/>
    <w:rsid w:val="002C118A"/>
    <w:rsid w:val="002D468A"/>
    <w:rsid w:val="002E2680"/>
    <w:rsid w:val="00354CC0"/>
    <w:rsid w:val="003602AA"/>
    <w:rsid w:val="003636CB"/>
    <w:rsid w:val="00382BAE"/>
    <w:rsid w:val="003A5FA2"/>
    <w:rsid w:val="003D3189"/>
    <w:rsid w:val="0044685E"/>
    <w:rsid w:val="004540FF"/>
    <w:rsid w:val="004B3FAF"/>
    <w:rsid w:val="004C0CB7"/>
    <w:rsid w:val="004C33A1"/>
    <w:rsid w:val="004E2E3E"/>
    <w:rsid w:val="005021E4"/>
    <w:rsid w:val="00507C99"/>
    <w:rsid w:val="0052683B"/>
    <w:rsid w:val="00562879"/>
    <w:rsid w:val="00571938"/>
    <w:rsid w:val="00587A21"/>
    <w:rsid w:val="00591935"/>
    <w:rsid w:val="005D0D30"/>
    <w:rsid w:val="005D6DB6"/>
    <w:rsid w:val="006424B0"/>
    <w:rsid w:val="00675B68"/>
    <w:rsid w:val="006B2C05"/>
    <w:rsid w:val="006C0F6D"/>
    <w:rsid w:val="006D73BE"/>
    <w:rsid w:val="006D7870"/>
    <w:rsid w:val="00733C00"/>
    <w:rsid w:val="00742490"/>
    <w:rsid w:val="00750B72"/>
    <w:rsid w:val="007624E0"/>
    <w:rsid w:val="00764157"/>
    <w:rsid w:val="00766286"/>
    <w:rsid w:val="00800660"/>
    <w:rsid w:val="00863E75"/>
    <w:rsid w:val="00893FE2"/>
    <w:rsid w:val="008C1D7F"/>
    <w:rsid w:val="008E7369"/>
    <w:rsid w:val="009050D2"/>
    <w:rsid w:val="00913865"/>
    <w:rsid w:val="00924CA2"/>
    <w:rsid w:val="00947F27"/>
    <w:rsid w:val="00977EBF"/>
    <w:rsid w:val="00996A50"/>
    <w:rsid w:val="009A7E88"/>
    <w:rsid w:val="009E61F3"/>
    <w:rsid w:val="009F6A41"/>
    <w:rsid w:val="00A05DF8"/>
    <w:rsid w:val="00A66981"/>
    <w:rsid w:val="00B86C46"/>
    <w:rsid w:val="00BA3957"/>
    <w:rsid w:val="00BC7ACA"/>
    <w:rsid w:val="00C215A4"/>
    <w:rsid w:val="00C63524"/>
    <w:rsid w:val="00C64814"/>
    <w:rsid w:val="00C97833"/>
    <w:rsid w:val="00CA7281"/>
    <w:rsid w:val="00D52CCF"/>
    <w:rsid w:val="00D82E46"/>
    <w:rsid w:val="00DB6B59"/>
    <w:rsid w:val="00DE0EDD"/>
    <w:rsid w:val="00DF267A"/>
    <w:rsid w:val="00E10624"/>
    <w:rsid w:val="00E354D3"/>
    <w:rsid w:val="00E40EC7"/>
    <w:rsid w:val="00E778E4"/>
    <w:rsid w:val="00E957E9"/>
    <w:rsid w:val="00EB6BCD"/>
    <w:rsid w:val="00F07B01"/>
    <w:rsid w:val="00F60382"/>
    <w:rsid w:val="00F85D52"/>
    <w:rsid w:val="00FC5AB2"/>
    <w:rsid w:val="00FE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215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215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215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215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2013-05-07T09:29:00Z</cp:lastPrinted>
  <dcterms:created xsi:type="dcterms:W3CDTF">2013-04-14T21:35:00Z</dcterms:created>
  <dcterms:modified xsi:type="dcterms:W3CDTF">2013-05-15T12:55:00Z</dcterms:modified>
</cp:coreProperties>
</file>