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976905" w:rsidRDefault="00F07B01" w:rsidP="00F07B01">
      <w:pPr>
        <w:jc w:val="center"/>
      </w:pPr>
      <w:r w:rsidRPr="00976905">
        <w:t xml:space="preserve">Кафедра </w:t>
      </w:r>
      <w:r w:rsidR="00F959FD" w:rsidRPr="00976905">
        <w:t>ЭМАЭ</w:t>
      </w:r>
    </w:p>
    <w:p w:rsidR="00800660" w:rsidRPr="00976905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2"/>
        <w:gridCol w:w="709"/>
        <w:gridCol w:w="1842"/>
      </w:tblGrid>
      <w:tr w:rsidR="005D6DB6" w:rsidRPr="00976905" w:rsidTr="005956F2">
        <w:trPr>
          <w:trHeight w:val="20"/>
        </w:trPr>
        <w:tc>
          <w:tcPr>
            <w:tcW w:w="7922" w:type="dxa"/>
            <w:shd w:val="clear" w:color="auto" w:fill="auto"/>
            <w:vAlign w:val="center"/>
            <w:hideMark/>
          </w:tcPr>
          <w:p w:rsidR="005D6DB6" w:rsidRPr="00976905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6DB6" w:rsidRPr="00976905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D6DB6" w:rsidRPr="00976905" w:rsidRDefault="0015160B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76905">
              <w:rPr>
                <w:bCs/>
                <w:color w:val="000000"/>
                <w:sz w:val="20"/>
                <w:szCs w:val="20"/>
              </w:rPr>
              <w:t>Пимечание</w:t>
            </w:r>
            <w:proofErr w:type="spellEnd"/>
          </w:p>
        </w:tc>
      </w:tr>
      <w:tr w:rsidR="005D6DB6" w:rsidRPr="00976905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976905" w:rsidRDefault="00F959FD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976905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5D6DB6" w:rsidRPr="00976905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976905" w:rsidRDefault="00F959F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976905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F959FD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959FD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Методы планирования экспериментов и обработки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959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9FD" w:rsidRPr="00976905" w:rsidRDefault="00F959FD" w:rsidP="00F959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59FD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959FD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Моделирование в электроэнергетике и электромеханики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959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9FD" w:rsidRPr="00976905" w:rsidRDefault="00F959FD" w:rsidP="00F959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59FD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959FD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Электрические машины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959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9FD" w:rsidRPr="00976905" w:rsidRDefault="00F959FD" w:rsidP="00F959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1D4C" w:rsidRPr="00976905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976905" w:rsidRDefault="00F959FD">
            <w:pPr>
              <w:jc w:val="center"/>
              <w:rPr>
                <w:color w:val="000000"/>
                <w:sz w:val="20"/>
                <w:szCs w:val="20"/>
              </w:rPr>
            </w:pPr>
            <w:r w:rsidRPr="00976905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F959FD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959FD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Методы планирования экспериментов и обработки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959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9FD" w:rsidRPr="00976905" w:rsidRDefault="00F959FD" w:rsidP="00F959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59FD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959FD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Моделирование в электроэнергетике и электромеханики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959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9FD" w:rsidRPr="00976905" w:rsidRDefault="00F959FD" w:rsidP="00F959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59FD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959FD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Электрические машины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959F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9FD" w:rsidRPr="00976905" w:rsidRDefault="00F959FD" w:rsidP="00F959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42AE" w:rsidRPr="00976905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2AE" w:rsidRPr="00976905" w:rsidRDefault="00F959FD">
            <w:pPr>
              <w:jc w:val="center"/>
              <w:rPr>
                <w:color w:val="000000"/>
                <w:sz w:val="20"/>
                <w:szCs w:val="20"/>
              </w:rPr>
            </w:pPr>
            <w:r w:rsidRPr="00976905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F959FD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Компьютерные технологии (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Лб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FD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9FD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Совместно с ЭПА</w:t>
            </w: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Информатика (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Лб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F63C80" w:rsidP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Совместно с ЭП</w:t>
            </w:r>
            <w:r>
              <w:rPr>
                <w:bCs/>
                <w:color w:val="000000"/>
                <w:sz w:val="20"/>
                <w:szCs w:val="20"/>
              </w:rPr>
              <w:t>П</w:t>
            </w: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Электроника (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Лб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F63C80" w:rsidP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Совместно с ЭП</w:t>
            </w:r>
            <w:r>
              <w:rPr>
                <w:bCs/>
                <w:color w:val="000000"/>
                <w:sz w:val="20"/>
                <w:szCs w:val="20"/>
              </w:rPr>
              <w:t>П</w:t>
            </w: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B1A2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Введение в профессиональную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B1A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 w:rsidP="00FB1A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Основы профессиональной компетентности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Методы планирования экспериментов и обработки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Моделирование в электроэнергетике и электромеханике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Электрические машины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Электрические и электронные аппараты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 w:rsidP="005B68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Совместно с ЭПА</w:t>
            </w: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Технологии изготовления электрических машин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Алгоритмизация, программирование и компьютерная графика в задачах электромеханики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Основы надежности электрических машин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Проектирование электрических машин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Энергосберегающие технологии в электромеханике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Специальные электрические машины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Электромеханические преобразователи систем автоматики и бытовой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Управление электромеханическими преобразователями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Электромеханические преобразователи в современных технологиях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Алгоритмы и методы решения задач профессиональной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Применение персональных компьютеров в профессиональной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Применение микропроцессоров в электромеханике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6020C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Моделирование переходных процессов в электрических машинах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020C" w:rsidRPr="00976905" w:rsidRDefault="002602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6020C" w:rsidRPr="00976905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0C" w:rsidRPr="00976905" w:rsidRDefault="0026020C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976905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B1A2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Компьютерные технологии (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Лб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B1A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 w:rsidP="00FB1A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Совместно с ЭПА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B1A2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Информатика (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Л</w:t>
            </w:r>
            <w:r w:rsidRPr="00976905">
              <w:rPr>
                <w:bCs/>
                <w:color w:val="000000"/>
                <w:sz w:val="20"/>
                <w:szCs w:val="20"/>
              </w:rPr>
              <w:t>б</w:t>
            </w:r>
            <w:proofErr w:type="spellEnd"/>
            <w:r w:rsidRPr="00976905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B1A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 w:rsidP="00FB1A2E">
            <w:pPr>
              <w:spacing w:after="200" w:line="276" w:lineRule="auto"/>
              <w:ind w:left="-108"/>
              <w:contextualSpacing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 xml:space="preserve">  Совместно с ЭПП</w:t>
            </w: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Электроника (Л</w:t>
            </w:r>
            <w:bookmarkStart w:id="0" w:name="_GoBack"/>
            <w:bookmarkEnd w:id="0"/>
            <w:r w:rsidRPr="00976905">
              <w:rPr>
                <w:bCs/>
                <w:color w:val="000000"/>
                <w:sz w:val="20"/>
                <w:szCs w:val="20"/>
              </w:rPr>
              <w:t>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Совместно с ЭПП</w:t>
            </w: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2803C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Введение в профессиональную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2803C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Основы профессиональной компетентности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Методы планирования экспериментов и обработки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Моделирование в электроэнергетике и электромеханике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Электрические машины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26020C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Электрические и электронные аппараты</w:t>
            </w:r>
            <w:r w:rsidRPr="0026020C">
              <w:rPr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bCs/>
                <w:color w:val="000000"/>
                <w:sz w:val="20"/>
                <w:szCs w:val="20"/>
              </w:rPr>
              <w:t>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26020C" w:rsidRDefault="00F63C80">
            <w:pPr>
              <w:jc w:val="center"/>
              <w:rPr>
                <w:color w:val="000000"/>
                <w:sz w:val="20"/>
                <w:szCs w:val="20"/>
              </w:rPr>
            </w:pPr>
            <w:r w:rsidRPr="0026020C">
              <w:rPr>
                <w:color w:val="000000"/>
                <w:sz w:val="20"/>
                <w:szCs w:val="20"/>
              </w:rPr>
              <w:t>Совместно с ЭПА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Автомобили и тракторы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Электрооборудование автомобилей и тракторов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76905">
              <w:rPr>
                <w:bCs/>
                <w:color w:val="000000"/>
                <w:sz w:val="20"/>
                <w:szCs w:val="20"/>
              </w:rPr>
              <w:t>Схемотехника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Основы теории управления ДВС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Системы электроники и автоматики автомобилей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 xml:space="preserve">Применение микропроцессорных и информационно-измерительных систем в </w:t>
            </w:r>
            <w:r w:rsidRPr="00976905">
              <w:rPr>
                <w:bCs/>
                <w:color w:val="000000"/>
                <w:sz w:val="20"/>
                <w:szCs w:val="20"/>
              </w:rPr>
              <w:lastRenderedPageBreak/>
              <w:t>электрооборудовании автомобилей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lastRenderedPageBreak/>
              <w:t>Основы теории диагностики электронных систем и автотранспортного электрооборудования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Эксплуатация,  ремонт и испытание электрооборудования автомобилей и тракторов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Проектирование электронных и информационно-измерительных систем автомобилей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Теория, конструкция и расчет электрооборудования автомобилей с классическим и гибридным приводом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Алгоритмы и методы решения задач профессиональной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Применение персональных компьютеров в профессиональной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Технология производства электрических и электронных систем автомобилей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976905">
              <w:rPr>
                <w:bCs/>
                <w:color w:val="000000"/>
                <w:sz w:val="20"/>
                <w:szCs w:val="20"/>
              </w:rPr>
              <w:t>Патентоведение</w:t>
            </w:r>
            <w:proofErr w:type="spellEnd"/>
            <w:r w:rsidRPr="00976905">
              <w:rPr>
                <w:bCs/>
                <w:color w:val="000000"/>
                <w:sz w:val="20"/>
                <w:szCs w:val="20"/>
              </w:rPr>
              <w:t xml:space="preserve"> и решение изобретательских задач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63C80" w:rsidRPr="00976905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976905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Методы планирования экспериментов и обработки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Моделирование в электроэнергетике и электромеханике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Электрические машины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Электрические и электронные аппараты (Лек)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 w:rsidP="005956F2">
            <w:pPr>
              <w:spacing w:after="200" w:line="276" w:lineRule="auto"/>
              <w:ind w:left="-108"/>
              <w:contextualSpacing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Совместно с ЭПА</w:t>
            </w:r>
          </w:p>
        </w:tc>
      </w:tr>
      <w:tr w:rsidR="00F63C80" w:rsidRPr="00976905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color w:val="000000"/>
                <w:sz w:val="20"/>
                <w:szCs w:val="20"/>
              </w:rPr>
            </w:pPr>
            <w:r w:rsidRPr="00976905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Методы планирования экспериментов и обработки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Моделирование в электроэнергетике и электромеханики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Электрические машины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976905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976905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976905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Методы планирования экспериментов и обработки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Моделирование в электроэнергетике и электромеханики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Электрические машины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Электрические и электронные аппараты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color w:val="000000"/>
                <w:sz w:val="20"/>
                <w:szCs w:val="20"/>
              </w:rPr>
            </w:pPr>
            <w:r w:rsidRPr="00976905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Методы планирования экспериментов и обработки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 w:rsidP="00F959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63C80" w:rsidRPr="00976905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Моделирование в электроэнергетике и электромеханики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976905" w:rsidRDefault="00F63C80" w:rsidP="00F959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3C80" w:rsidTr="005956F2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976905" w:rsidRDefault="00F63C80" w:rsidP="00F959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Электрические машины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80" w:rsidRPr="00F959FD" w:rsidRDefault="00F63C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90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C80" w:rsidRPr="00F959FD" w:rsidRDefault="00F63C80" w:rsidP="00F959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026D96"/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26D96"/>
    <w:rsid w:val="00046CFE"/>
    <w:rsid w:val="000D06BE"/>
    <w:rsid w:val="00100BA1"/>
    <w:rsid w:val="001132BD"/>
    <w:rsid w:val="001406D5"/>
    <w:rsid w:val="0015160B"/>
    <w:rsid w:val="00193E55"/>
    <w:rsid w:val="00203133"/>
    <w:rsid w:val="00223DA6"/>
    <w:rsid w:val="0026020C"/>
    <w:rsid w:val="002771F6"/>
    <w:rsid w:val="002B5D09"/>
    <w:rsid w:val="002E44E8"/>
    <w:rsid w:val="002F30AC"/>
    <w:rsid w:val="00332ADB"/>
    <w:rsid w:val="003636CB"/>
    <w:rsid w:val="0044685E"/>
    <w:rsid w:val="004E2E3E"/>
    <w:rsid w:val="00515349"/>
    <w:rsid w:val="005216E2"/>
    <w:rsid w:val="00551847"/>
    <w:rsid w:val="0056413D"/>
    <w:rsid w:val="00591935"/>
    <w:rsid w:val="005956F2"/>
    <w:rsid w:val="005B681C"/>
    <w:rsid w:val="005D0D30"/>
    <w:rsid w:val="005D6DB6"/>
    <w:rsid w:val="00661443"/>
    <w:rsid w:val="0068116B"/>
    <w:rsid w:val="006D38F1"/>
    <w:rsid w:val="006D73BE"/>
    <w:rsid w:val="007142AE"/>
    <w:rsid w:val="00714A59"/>
    <w:rsid w:val="00733C00"/>
    <w:rsid w:val="00733D80"/>
    <w:rsid w:val="007437D7"/>
    <w:rsid w:val="00761077"/>
    <w:rsid w:val="00773E01"/>
    <w:rsid w:val="00800660"/>
    <w:rsid w:val="008031E8"/>
    <w:rsid w:val="00810C48"/>
    <w:rsid w:val="00855B58"/>
    <w:rsid w:val="008A297C"/>
    <w:rsid w:val="008A3302"/>
    <w:rsid w:val="008E0FFB"/>
    <w:rsid w:val="009050D2"/>
    <w:rsid w:val="0094637A"/>
    <w:rsid w:val="00947F27"/>
    <w:rsid w:val="00976905"/>
    <w:rsid w:val="009C18E1"/>
    <w:rsid w:val="009F4A19"/>
    <w:rsid w:val="009F6A41"/>
    <w:rsid w:val="00A845F7"/>
    <w:rsid w:val="00AA5A50"/>
    <w:rsid w:val="00AC63A0"/>
    <w:rsid w:val="00B42292"/>
    <w:rsid w:val="00B86C46"/>
    <w:rsid w:val="00BA7983"/>
    <w:rsid w:val="00BE02DA"/>
    <w:rsid w:val="00BF31E0"/>
    <w:rsid w:val="00C63524"/>
    <w:rsid w:val="00C97833"/>
    <w:rsid w:val="00CF2897"/>
    <w:rsid w:val="00D76AA9"/>
    <w:rsid w:val="00DB6B59"/>
    <w:rsid w:val="00DD4669"/>
    <w:rsid w:val="00DF267A"/>
    <w:rsid w:val="00E140F2"/>
    <w:rsid w:val="00E16C34"/>
    <w:rsid w:val="00E40EC7"/>
    <w:rsid w:val="00E778E4"/>
    <w:rsid w:val="00E957E9"/>
    <w:rsid w:val="00EB1D4C"/>
    <w:rsid w:val="00EE3E8C"/>
    <w:rsid w:val="00F07B01"/>
    <w:rsid w:val="00F51651"/>
    <w:rsid w:val="00F63C80"/>
    <w:rsid w:val="00F959FD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2013-05-07T09:37:00Z</cp:lastPrinted>
  <dcterms:created xsi:type="dcterms:W3CDTF">2013-03-02T18:40:00Z</dcterms:created>
  <dcterms:modified xsi:type="dcterms:W3CDTF">2013-05-11T14:42:00Z</dcterms:modified>
</cp:coreProperties>
</file>