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r w:rsidR="00991975">
        <w:t>АУТП</w:t>
      </w:r>
    </w:p>
    <w:p w:rsidR="00800660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268"/>
      </w:tblGrid>
      <w:tr w:rsidR="005D6DB6" w:rsidRPr="00E40EC7" w:rsidTr="00951544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E40EC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0EC7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E40EC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0EC7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E40EC7" w:rsidRDefault="00DD0B7D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E40EC7" w:rsidTr="0095154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E40EC7" w:rsidRDefault="0099197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91975">
              <w:rPr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5D6DB6" w:rsidRPr="00E40EC7" w:rsidTr="0095154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E40EC7" w:rsidRDefault="0099197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91975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991975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975" w:rsidRPr="00991975" w:rsidRDefault="00DD0B7D" w:rsidP="009919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Информатика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975" w:rsidRPr="00991975" w:rsidRDefault="00DD0B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975" w:rsidRPr="00991975" w:rsidRDefault="00DD0B7D" w:rsidP="009919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АУТС</w:t>
            </w:r>
          </w:p>
        </w:tc>
      </w:tr>
      <w:tr w:rsidR="00DD0B7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7D" w:rsidRPr="00991975" w:rsidRDefault="00DD0B7D" w:rsidP="00B6237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91975">
              <w:rPr>
                <w:bCs/>
                <w:color w:val="000000"/>
                <w:sz w:val="20"/>
                <w:szCs w:val="20"/>
              </w:rPr>
              <w:t>Физико-химические основы технологических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7D" w:rsidRPr="00991975" w:rsidRDefault="00DD0B7D" w:rsidP="00B623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197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B7D" w:rsidRPr="00991975" w:rsidRDefault="00DD0B7D" w:rsidP="00B623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0B7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7D" w:rsidRPr="00991975" w:rsidRDefault="00DD0B7D" w:rsidP="009919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91975">
              <w:rPr>
                <w:bCs/>
                <w:color w:val="000000"/>
                <w:sz w:val="20"/>
                <w:szCs w:val="20"/>
              </w:rPr>
              <w:t>Технические измерения и приборы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B7D" w:rsidRPr="00991975" w:rsidRDefault="00DD0B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197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B7D" w:rsidRPr="00991975" w:rsidRDefault="00DD0B7D" w:rsidP="009919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02809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09" w:rsidRPr="00991975" w:rsidRDefault="00E02809" w:rsidP="009919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Теория автоматического управления (</w:t>
            </w: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809" w:rsidRPr="00991975" w:rsidRDefault="00E028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09" w:rsidRPr="00991975" w:rsidRDefault="00E02809" w:rsidP="009919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АУТС</w:t>
            </w: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Методы и средства измерения технологических параметров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801FB6">
              <w:rPr>
                <w:bCs/>
                <w:color w:val="000000"/>
                <w:sz w:val="20"/>
                <w:szCs w:val="20"/>
              </w:rPr>
              <w:t>Компьютерное</w:t>
            </w:r>
            <w:proofErr w:type="gramEnd"/>
            <w:r w:rsidRPr="00801FB6">
              <w:rPr>
                <w:bCs/>
                <w:color w:val="000000"/>
                <w:sz w:val="20"/>
                <w:szCs w:val="20"/>
              </w:rPr>
              <w:t xml:space="preserve"> моделирования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Компьютерное моделирование технологических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  <w:r w:rsidR="0095154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951544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951544">
              <w:rPr>
                <w:bCs/>
                <w:color w:val="000000"/>
                <w:sz w:val="20"/>
                <w:szCs w:val="20"/>
              </w:rPr>
              <w:t>,</w:t>
            </w:r>
            <w:r w:rsidR="00696A02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54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r w:rsidR="0095154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АУТС</w:t>
            </w: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Средства автоматизации и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Оптимальные и адаптивные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Автоматизация технологических процессов и производств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Первичные преобразователи АСУТП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Моделирование цифровых систем управления 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Обработка сигналов в системах автоматизации и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Методы и технические средства спектрального анализа сигналов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Промышленная электроника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Цифровые устройства автоматики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Диагностика и надежность автоматизированных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E1D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Автоматизация управления жизненным циклом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1D" w:rsidRPr="00801FB6" w:rsidRDefault="00FC5E1D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E1D" w:rsidRPr="00801FB6" w:rsidRDefault="00FC5E1D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553FA" w:rsidRDefault="00951544" w:rsidP="00F67F22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8553FA">
              <w:rPr>
                <w:bCs/>
                <w:sz w:val="20"/>
                <w:szCs w:val="20"/>
              </w:rPr>
              <w:t>Технологические процессы автоматизированных производств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553FA" w:rsidRDefault="00951544" w:rsidP="00F67F22">
            <w:pPr>
              <w:jc w:val="center"/>
              <w:rPr>
                <w:bCs/>
                <w:sz w:val="20"/>
                <w:szCs w:val="20"/>
              </w:rPr>
            </w:pPr>
            <w:r w:rsidRPr="008553F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553FA" w:rsidRDefault="00951544" w:rsidP="00F67F22">
            <w:pPr>
              <w:jc w:val="center"/>
              <w:rPr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Моделирование систем и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Интегрированные системы проектирования и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АСУ основных технологических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Системы цифрового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Проектирование автоматизированных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Технические и программные средства комплексной автоматизации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51544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Системное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44" w:rsidRPr="00801FB6" w:rsidRDefault="00951544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544" w:rsidRPr="00801FB6" w:rsidRDefault="00951544" w:rsidP="00AE75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185" w:rsidTr="00AB7AA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AE75A3">
            <w:pPr>
              <w:jc w:val="center"/>
              <w:rPr>
                <w:color w:val="000000"/>
                <w:sz w:val="20"/>
                <w:szCs w:val="20"/>
              </w:rPr>
            </w:pPr>
            <w:r w:rsidRPr="00801FB6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162185" w:rsidTr="002502F6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AE75A3">
            <w:pPr>
              <w:jc w:val="center"/>
              <w:rPr>
                <w:color w:val="000000"/>
                <w:sz w:val="20"/>
                <w:szCs w:val="20"/>
              </w:rPr>
            </w:pPr>
            <w:r w:rsidRPr="00801FB6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162185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Основы автоматизации технологических процессов нефтегазового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85" w:rsidRPr="00801FB6" w:rsidRDefault="00162185" w:rsidP="00E13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185" w:rsidTr="002B7B24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AE75A3">
            <w:pPr>
              <w:jc w:val="center"/>
              <w:rPr>
                <w:color w:val="000000"/>
                <w:sz w:val="20"/>
                <w:szCs w:val="20"/>
              </w:rPr>
            </w:pPr>
            <w:r w:rsidRPr="00801FB6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801FB6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801FB6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162185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Основы автоматизации технологических процессов нефтегазового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85" w:rsidRPr="00801FB6" w:rsidRDefault="00162185" w:rsidP="00E13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185" w:rsidTr="002D6C5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AE75A3">
            <w:pPr>
              <w:jc w:val="center"/>
              <w:rPr>
                <w:color w:val="000000"/>
                <w:sz w:val="20"/>
                <w:szCs w:val="20"/>
              </w:rPr>
            </w:pPr>
            <w:r w:rsidRPr="00801FB6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162185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Основы автоматизации технологических процессов нефтегазового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85" w:rsidRPr="00801FB6" w:rsidRDefault="00162185" w:rsidP="00E13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2185" w:rsidTr="0056718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AE75A3">
            <w:pPr>
              <w:jc w:val="center"/>
              <w:rPr>
                <w:color w:val="000000"/>
                <w:sz w:val="20"/>
                <w:szCs w:val="20"/>
              </w:rPr>
            </w:pPr>
            <w:r w:rsidRPr="00801FB6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162185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Основы автоматизации технологических процессов нефтегазового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185" w:rsidRPr="00801FB6" w:rsidRDefault="00162185" w:rsidP="00E133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1FB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85" w:rsidRPr="00801FB6" w:rsidRDefault="00162185" w:rsidP="00E133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6199" w:rsidTr="00DD58F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199" w:rsidRPr="00801FB6" w:rsidRDefault="008A6199" w:rsidP="00E133F5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8A6199" w:rsidTr="0026049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199" w:rsidRPr="00801FB6" w:rsidRDefault="008A6199" w:rsidP="00E133F5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8A6199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199" w:rsidRPr="00A63841" w:rsidRDefault="008A6199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Системы управления технологическими процессами биотехнологических производств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199" w:rsidRPr="00A63841" w:rsidRDefault="008A6199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199" w:rsidRPr="00A63841" w:rsidRDefault="008A6199" w:rsidP="003D56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91B9E" w:rsidTr="004D38A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291B9E" w:rsidTr="003706B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color w:val="000000"/>
                <w:sz w:val="20"/>
                <w:szCs w:val="20"/>
              </w:rPr>
              <w:t>по профилю "Химическая технология высокомоле</w:t>
            </w:r>
            <w:bookmarkStart w:id="0" w:name="_GoBack"/>
            <w:bookmarkEnd w:id="0"/>
            <w:r w:rsidRPr="00291B9E">
              <w:rPr>
                <w:color w:val="000000"/>
                <w:sz w:val="20"/>
                <w:szCs w:val="20"/>
              </w:rPr>
              <w:t>кулярных соединений"</w:t>
            </w:r>
          </w:p>
        </w:tc>
      </w:tr>
      <w:tr w:rsidR="00291B9E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B9E" w:rsidRPr="00291B9E" w:rsidRDefault="00291B9E" w:rsidP="00EA4B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B9E" w:rsidTr="00E00FE2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color w:val="000000"/>
                <w:sz w:val="20"/>
                <w:szCs w:val="20"/>
              </w:rPr>
              <w:lastRenderedPageBreak/>
              <w:t>по профилю "Химическая технология органических веществ"</w:t>
            </w:r>
          </w:p>
        </w:tc>
      </w:tr>
      <w:tr w:rsidR="00291B9E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B9E" w:rsidRPr="00291B9E" w:rsidRDefault="00291B9E" w:rsidP="00EA4B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B9E" w:rsidTr="0036631C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291B9E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tabs>
                <w:tab w:val="left" w:pos="457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B9E" w:rsidRPr="00291B9E" w:rsidRDefault="00291B9E" w:rsidP="00EA4B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1B9E" w:rsidTr="00AF1AD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291B9E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B9E" w:rsidRPr="00291B9E" w:rsidRDefault="00291B9E" w:rsidP="00EA4BC8">
            <w:pPr>
              <w:rPr>
                <w:color w:val="000000"/>
                <w:sz w:val="20"/>
                <w:szCs w:val="20"/>
              </w:rPr>
            </w:pPr>
          </w:p>
        </w:tc>
      </w:tr>
      <w:tr w:rsidR="00291B9E" w:rsidTr="00625130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291B9E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B9E" w:rsidRPr="00291B9E" w:rsidRDefault="00291B9E" w:rsidP="00EA4BC8">
            <w:pPr>
              <w:rPr>
                <w:color w:val="000000"/>
                <w:sz w:val="20"/>
                <w:szCs w:val="20"/>
              </w:rPr>
            </w:pPr>
          </w:p>
        </w:tc>
      </w:tr>
      <w:tr w:rsidR="00291B9E" w:rsidTr="004A078D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291B9E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291B9E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291B9E" w:rsidTr="004624E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291B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1B9E">
              <w:rPr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291B9E" w:rsidTr="00951544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B9E" w:rsidRPr="00291B9E" w:rsidRDefault="00291B9E" w:rsidP="00EA4B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91B9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B9E" w:rsidRPr="00291B9E" w:rsidRDefault="00291B9E" w:rsidP="00EA4B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162185"/>
    <w:rsid w:val="00203133"/>
    <w:rsid w:val="00291B9E"/>
    <w:rsid w:val="002A7224"/>
    <w:rsid w:val="002B5D09"/>
    <w:rsid w:val="003636CB"/>
    <w:rsid w:val="0044685E"/>
    <w:rsid w:val="004E2E3E"/>
    <w:rsid w:val="00591935"/>
    <w:rsid w:val="005D0D30"/>
    <w:rsid w:val="005D6DB6"/>
    <w:rsid w:val="00696A02"/>
    <w:rsid w:val="006D73BE"/>
    <w:rsid w:val="00733C00"/>
    <w:rsid w:val="00800660"/>
    <w:rsid w:val="008A6199"/>
    <w:rsid w:val="009050D2"/>
    <w:rsid w:val="00947F27"/>
    <w:rsid w:val="00951544"/>
    <w:rsid w:val="00991975"/>
    <w:rsid w:val="009F6A41"/>
    <w:rsid w:val="00B86C46"/>
    <w:rsid w:val="00C63524"/>
    <w:rsid w:val="00C97833"/>
    <w:rsid w:val="00DB6B59"/>
    <w:rsid w:val="00DD0B7D"/>
    <w:rsid w:val="00DF267A"/>
    <w:rsid w:val="00E02809"/>
    <w:rsid w:val="00E40EC7"/>
    <w:rsid w:val="00E778E4"/>
    <w:rsid w:val="00E957E9"/>
    <w:rsid w:val="00F07B01"/>
    <w:rsid w:val="00FC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360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2013-03-01T07:49:00Z</dcterms:created>
  <dcterms:modified xsi:type="dcterms:W3CDTF">2013-05-13T06:12:00Z</dcterms:modified>
</cp:coreProperties>
</file>