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867631" w:rsidRDefault="00F07B01" w:rsidP="00F07B01">
      <w:pPr>
        <w:jc w:val="center"/>
      </w:pPr>
      <w:r w:rsidRPr="00867631">
        <w:t xml:space="preserve">Кафедра </w:t>
      </w:r>
      <w:proofErr w:type="gramStart"/>
      <w:r w:rsidR="001E0305" w:rsidRPr="00867631">
        <w:t>ТТ</w:t>
      </w:r>
      <w:proofErr w:type="gramEnd"/>
    </w:p>
    <w:p w:rsidR="00800660" w:rsidRPr="00867631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0"/>
        <w:gridCol w:w="850"/>
        <w:gridCol w:w="2552"/>
      </w:tblGrid>
      <w:tr w:rsidR="005D6DB6" w:rsidRPr="00867631" w:rsidTr="00B72F62">
        <w:trPr>
          <w:trHeight w:val="20"/>
        </w:trPr>
        <w:tc>
          <w:tcPr>
            <w:tcW w:w="6930" w:type="dxa"/>
            <w:shd w:val="clear" w:color="auto" w:fill="auto"/>
            <w:vAlign w:val="center"/>
            <w:hideMark/>
          </w:tcPr>
          <w:p w:rsidR="005D6DB6" w:rsidRPr="00867631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6DB6" w:rsidRPr="00867631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5D6DB6" w:rsidRPr="00867631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Дата регистрации рабочих программ</w:t>
            </w:r>
          </w:p>
        </w:tc>
      </w:tr>
      <w:tr w:rsidR="005D6DB6" w:rsidRPr="00867631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67631" w:rsidRDefault="001E0305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67631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5D6DB6" w:rsidRPr="00867631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867631" w:rsidRDefault="001E0305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867631">
              <w:rPr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867631">
              <w:rPr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867631">
              <w:rPr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B72F62" w:rsidRDefault="00B72F62" w:rsidP="00117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72F62">
              <w:rPr>
                <w:bCs/>
                <w:color w:val="000000"/>
                <w:sz w:val="20"/>
                <w:szCs w:val="20"/>
              </w:rPr>
              <w:t xml:space="preserve">Основы нефтегазового дела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B72F62" w:rsidRDefault="00B72F62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2F6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B72F62" w:rsidRDefault="00B72F62" w:rsidP="00117E25">
            <w:pPr>
              <w:jc w:val="center"/>
              <w:rPr>
                <w:color w:val="000000"/>
                <w:sz w:val="20"/>
                <w:szCs w:val="20"/>
              </w:rPr>
            </w:pPr>
            <w:r w:rsidRPr="00B72F62">
              <w:rPr>
                <w:color w:val="000000"/>
                <w:sz w:val="20"/>
                <w:szCs w:val="20"/>
              </w:rPr>
              <w:t>Совместно с БНГС РЭНГМ</w:t>
            </w: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17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 xml:space="preserve">Сооружение и эксплуатация </w:t>
            </w:r>
            <w:proofErr w:type="spellStart"/>
            <w:r w:rsidRPr="00867631">
              <w:rPr>
                <w:bCs/>
                <w:color w:val="000000"/>
                <w:sz w:val="20"/>
                <w:szCs w:val="20"/>
              </w:rPr>
              <w:t>газонефтепроводов</w:t>
            </w:r>
            <w:proofErr w:type="spellEnd"/>
            <w:r w:rsidRPr="00867631">
              <w:rPr>
                <w:bCs/>
                <w:color w:val="000000"/>
                <w:sz w:val="20"/>
                <w:szCs w:val="20"/>
              </w:rPr>
              <w:t xml:space="preserve"> и </w:t>
            </w:r>
            <w:proofErr w:type="gramStart"/>
            <w:r w:rsidRPr="00867631">
              <w:rPr>
                <w:bCs/>
                <w:color w:val="000000"/>
                <w:sz w:val="20"/>
                <w:szCs w:val="20"/>
              </w:rPr>
              <w:t>г</w:t>
            </w:r>
            <w:proofErr w:type="gramEnd"/>
            <w:r w:rsidRPr="00867631">
              <w:rPr>
                <w:bCs/>
                <w:color w:val="000000"/>
                <w:sz w:val="20"/>
                <w:szCs w:val="20"/>
              </w:rPr>
              <w:t>/н хранилищ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17E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946FAE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B72F62" w:rsidRDefault="00B72F62" w:rsidP="00117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72F62">
              <w:rPr>
                <w:bCs/>
                <w:color w:val="000000"/>
                <w:sz w:val="20"/>
                <w:szCs w:val="20"/>
              </w:rPr>
              <w:t xml:space="preserve">Основы нефтегазового дела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B72F62" w:rsidRDefault="00B72F62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2F6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B72F62" w:rsidRDefault="00B72F62" w:rsidP="00117E25">
            <w:pPr>
              <w:jc w:val="center"/>
              <w:rPr>
                <w:color w:val="000000"/>
                <w:sz w:val="20"/>
                <w:szCs w:val="20"/>
              </w:rPr>
            </w:pPr>
            <w:r w:rsidRPr="00B72F62">
              <w:rPr>
                <w:color w:val="000000"/>
                <w:sz w:val="20"/>
                <w:szCs w:val="20"/>
              </w:rPr>
              <w:t>Совместно с БНГС РЭНГМ</w:t>
            </w: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17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 xml:space="preserve">Сооружение и эксплуатация </w:t>
            </w:r>
            <w:proofErr w:type="spellStart"/>
            <w:r w:rsidRPr="00867631">
              <w:rPr>
                <w:bCs/>
                <w:color w:val="000000"/>
                <w:sz w:val="20"/>
                <w:szCs w:val="20"/>
              </w:rPr>
              <w:t>газонефтепроводов</w:t>
            </w:r>
            <w:proofErr w:type="spellEnd"/>
            <w:r w:rsidRPr="00867631">
              <w:rPr>
                <w:bCs/>
                <w:color w:val="000000"/>
                <w:sz w:val="20"/>
                <w:szCs w:val="20"/>
              </w:rPr>
              <w:t xml:space="preserve"> и </w:t>
            </w:r>
            <w:proofErr w:type="gramStart"/>
            <w:r w:rsidRPr="00867631">
              <w:rPr>
                <w:bCs/>
                <w:color w:val="000000"/>
                <w:sz w:val="20"/>
                <w:szCs w:val="20"/>
              </w:rPr>
              <w:t>г</w:t>
            </w:r>
            <w:proofErr w:type="gramEnd"/>
            <w:r w:rsidRPr="00867631">
              <w:rPr>
                <w:bCs/>
                <w:color w:val="000000"/>
                <w:sz w:val="20"/>
                <w:szCs w:val="20"/>
              </w:rPr>
              <w:t>/н хранилищ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17E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FF6071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Транспорт и хранение нефти и газа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B72F62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72F62">
              <w:rPr>
                <w:bCs/>
                <w:color w:val="000000"/>
                <w:sz w:val="20"/>
                <w:szCs w:val="20"/>
              </w:rPr>
              <w:t xml:space="preserve">Основы нефтегазового дела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B72F62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2F6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B72F62" w:rsidRDefault="00B72F62" w:rsidP="001E0305">
            <w:pPr>
              <w:jc w:val="center"/>
              <w:rPr>
                <w:color w:val="000000"/>
                <w:sz w:val="20"/>
                <w:szCs w:val="20"/>
              </w:rPr>
            </w:pPr>
            <w:r w:rsidRPr="00B72F62">
              <w:rPr>
                <w:color w:val="000000"/>
                <w:sz w:val="20"/>
                <w:szCs w:val="20"/>
              </w:rPr>
              <w:t>Совместно с БНГС РЭНГМ</w:t>
            </w: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Инженерная геодезия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Геофизика и геохимия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Физико-химические основы коррозии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Эксплуатация нефтебаз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Основы технической диагностики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Статистический анализ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Теоретические основы процессов ТТУ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Защита объектов ТХНГ от коррозии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Основы теории надежности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Газотурбинные установки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Насосы и перекачивающие станции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Компрессоры и компрессорные станции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Диагностика объектов ТХНГ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Основания и фундаменты объектов ТХНГ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Механика сплошных сред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Технологические процессы ТТУ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Гидравлика потока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Сварка и сварочно-монтажные работы на объектах ТХНГ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Строительные конструкции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Правовое обеспечение нефтегазового бизнеса (трубопроводное право)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Технологическая надежность систем ТХНГ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Эксплуатация нефтепроводов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Эксплуатация газопроводов и газораспределительных систем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67631">
              <w:rPr>
                <w:bCs/>
                <w:color w:val="000000"/>
                <w:sz w:val="20"/>
                <w:szCs w:val="20"/>
              </w:rPr>
              <w:t>ТиХСГ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Ресурсосберегающие технологии ТХНГ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Специальные методы перекачки углеводородов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Сооружение и ремонт трубопроводов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Безопасность эксплуатации объектов ТХНГ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67631">
              <w:rPr>
                <w:bCs/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867631">
              <w:rPr>
                <w:bCs/>
                <w:color w:val="000000"/>
                <w:sz w:val="20"/>
                <w:szCs w:val="20"/>
              </w:rPr>
              <w:t xml:space="preserve"> в нефтегазовом деле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 xml:space="preserve">Товаротранспортные и </w:t>
            </w:r>
            <w:proofErr w:type="spellStart"/>
            <w:r w:rsidRPr="00867631">
              <w:rPr>
                <w:bCs/>
                <w:color w:val="000000"/>
                <w:sz w:val="20"/>
                <w:szCs w:val="20"/>
              </w:rPr>
              <w:t>товароучетные</w:t>
            </w:r>
            <w:proofErr w:type="spellEnd"/>
            <w:r w:rsidRPr="00867631">
              <w:rPr>
                <w:bCs/>
                <w:color w:val="000000"/>
                <w:sz w:val="20"/>
                <w:szCs w:val="20"/>
              </w:rPr>
              <w:t xml:space="preserve"> операции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Восстановление и контроль качества углеводородного сырья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Очистные сооружения объектов ТХНГ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Основы водопользования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Измерение и контроль в технологических процессах ТХНГ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Новые технологии в ТТУ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Прикладные программные продукты в эксплуатации ТХНГ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САПР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RPr="00867631" w:rsidTr="00B62318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789C">
              <w:rPr>
                <w:bCs/>
                <w:color w:val="000000"/>
                <w:sz w:val="20"/>
                <w:szCs w:val="20"/>
              </w:rPr>
              <w:lastRenderedPageBreak/>
              <w:t>по профилю  "Бурение нефтяных и газовых скважин"</w:t>
            </w: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9C789C" w:rsidRDefault="00B72F62" w:rsidP="00117E2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Основы нефтегазопромыслового дела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9C789C" w:rsidRDefault="00B72F62" w:rsidP="00117E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9C789C" w:rsidRDefault="00B72F62" w:rsidP="00B72F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РЭНГМ БЭНГС</w:t>
            </w:r>
          </w:p>
        </w:tc>
      </w:tr>
      <w:tr w:rsidR="00B72F62" w:rsidRPr="00867631" w:rsidTr="00F9535F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46287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по специальности 131201 "Физические процессы горного или нефтегазового производства"</w:t>
            </w:r>
          </w:p>
        </w:tc>
      </w:tr>
      <w:tr w:rsidR="00B72F62" w:rsidRPr="00867631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Метрология,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867631">
              <w:rPr>
                <w:bCs/>
                <w:color w:val="000000"/>
                <w:sz w:val="20"/>
                <w:szCs w:val="20"/>
              </w:rPr>
              <w:t xml:space="preserve">стандартизация и сертификация </w:t>
            </w:r>
            <w:bookmarkStart w:id="0" w:name="_GoBack"/>
            <w:bookmarkEnd w:id="0"/>
            <w:r w:rsidRPr="00867631">
              <w:rPr>
                <w:bCs/>
                <w:color w:val="000000"/>
                <w:sz w:val="20"/>
                <w:szCs w:val="20"/>
              </w:rPr>
              <w:t>в горном или нефтегазовом деле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867631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2F62" w:rsidTr="00B72F62">
        <w:trPr>
          <w:trHeight w:val="16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867631" w:rsidRDefault="00B72F62" w:rsidP="001E0305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Трубопроводный транспорт нефти и газа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F62" w:rsidRPr="001E0305" w:rsidRDefault="00B72F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67631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F62" w:rsidRPr="001E0305" w:rsidRDefault="00B72F62" w:rsidP="001E030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51F42"/>
    <w:rsid w:val="001E0305"/>
    <w:rsid w:val="00203133"/>
    <w:rsid w:val="002B5D09"/>
    <w:rsid w:val="0034506C"/>
    <w:rsid w:val="00362EEE"/>
    <w:rsid w:val="003636CB"/>
    <w:rsid w:val="0044685E"/>
    <w:rsid w:val="00462871"/>
    <w:rsid w:val="004E2E3E"/>
    <w:rsid w:val="004F428D"/>
    <w:rsid w:val="00591935"/>
    <w:rsid w:val="005D0D30"/>
    <w:rsid w:val="005D6DB6"/>
    <w:rsid w:val="006D73BE"/>
    <w:rsid w:val="00733C00"/>
    <w:rsid w:val="00800660"/>
    <w:rsid w:val="00867631"/>
    <w:rsid w:val="008838BD"/>
    <w:rsid w:val="008D5BB6"/>
    <w:rsid w:val="009050D2"/>
    <w:rsid w:val="00947F27"/>
    <w:rsid w:val="009604FD"/>
    <w:rsid w:val="009E228B"/>
    <w:rsid w:val="009F6A41"/>
    <w:rsid w:val="00B72F62"/>
    <w:rsid w:val="00B86C46"/>
    <w:rsid w:val="00BA6EDD"/>
    <w:rsid w:val="00C63524"/>
    <w:rsid w:val="00C97833"/>
    <w:rsid w:val="00D75173"/>
    <w:rsid w:val="00DB6B59"/>
    <w:rsid w:val="00DF267A"/>
    <w:rsid w:val="00E109BD"/>
    <w:rsid w:val="00E40EC7"/>
    <w:rsid w:val="00E778E4"/>
    <w:rsid w:val="00E86F53"/>
    <w:rsid w:val="00E87A43"/>
    <w:rsid w:val="00E87E40"/>
    <w:rsid w:val="00E957E9"/>
    <w:rsid w:val="00F0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304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2013-05-07T09:34:00Z</cp:lastPrinted>
  <dcterms:created xsi:type="dcterms:W3CDTF">2013-03-01T07:49:00Z</dcterms:created>
  <dcterms:modified xsi:type="dcterms:W3CDTF">2013-05-16T05:00:00Z</dcterms:modified>
</cp:coreProperties>
</file>