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B0F" w:rsidRPr="0070621F" w:rsidRDefault="00AE7B0F" w:rsidP="00AE195D">
      <w:pPr>
        <w:jc w:val="right"/>
        <w:rPr>
          <w:rFonts w:ascii="Arial" w:hAnsi="Arial" w:cs="Arial"/>
          <w:bCs/>
          <w:sz w:val="22"/>
          <w:szCs w:val="22"/>
        </w:rPr>
      </w:pPr>
      <w:r w:rsidRPr="0070621F">
        <w:rPr>
          <w:rFonts w:ascii="Arial" w:hAnsi="Arial" w:cs="Arial"/>
          <w:bCs/>
          <w:sz w:val="22"/>
          <w:szCs w:val="22"/>
        </w:rPr>
        <w:t>Приложение</w:t>
      </w:r>
      <w:r w:rsidR="00A5071C" w:rsidRPr="0070621F">
        <w:rPr>
          <w:rFonts w:ascii="Arial" w:hAnsi="Arial" w:cs="Arial"/>
          <w:bCs/>
          <w:sz w:val="22"/>
          <w:szCs w:val="22"/>
        </w:rPr>
        <w:t xml:space="preserve"> 2</w:t>
      </w:r>
    </w:p>
    <w:p w:rsidR="00BD4A01" w:rsidRPr="001836F7" w:rsidRDefault="00444DDD" w:rsidP="001836F7">
      <w:pPr>
        <w:jc w:val="right"/>
        <w:rPr>
          <w:rFonts w:ascii="Arial" w:hAnsi="Arial" w:cs="Arial"/>
          <w:b/>
          <w:color w:val="auto"/>
          <w:sz w:val="20"/>
          <w:szCs w:val="20"/>
        </w:rPr>
      </w:pPr>
      <w:r w:rsidRPr="0070621F">
        <w:rPr>
          <w:rFonts w:ascii="Arial" w:hAnsi="Arial" w:cs="Arial"/>
          <w:bCs/>
          <w:sz w:val="22"/>
          <w:szCs w:val="22"/>
        </w:rPr>
        <w:t xml:space="preserve">к </w:t>
      </w:r>
      <w:r w:rsidR="001A7B3D" w:rsidRPr="0070621F">
        <w:rPr>
          <w:rFonts w:ascii="Arial" w:hAnsi="Arial" w:cs="Arial"/>
          <w:bCs/>
          <w:sz w:val="22"/>
          <w:szCs w:val="22"/>
        </w:rPr>
        <w:t>приказу</w:t>
      </w:r>
      <w:r w:rsidR="006E3272" w:rsidRPr="0070621F">
        <w:rPr>
          <w:rFonts w:ascii="Arial" w:hAnsi="Arial" w:cs="Arial"/>
          <w:bCs/>
          <w:sz w:val="22"/>
          <w:szCs w:val="22"/>
        </w:rPr>
        <w:t xml:space="preserve"> </w:t>
      </w:r>
      <w:r w:rsidR="00060AB4" w:rsidRPr="0070621F">
        <w:rPr>
          <w:rFonts w:ascii="Arial" w:hAnsi="Arial" w:cs="Arial"/>
          <w:bCs/>
          <w:sz w:val="22"/>
          <w:szCs w:val="22"/>
        </w:rPr>
        <w:t xml:space="preserve"> </w:t>
      </w:r>
      <w:r w:rsidR="00582C57" w:rsidRPr="0070621F">
        <w:rPr>
          <w:rFonts w:ascii="Arial" w:hAnsi="Arial" w:cs="Arial"/>
          <w:bCs/>
          <w:sz w:val="22"/>
          <w:szCs w:val="22"/>
        </w:rPr>
        <w:t xml:space="preserve">№ </w:t>
      </w:r>
      <w:r w:rsidR="001836F7">
        <w:rPr>
          <w:rFonts w:ascii="Arial" w:hAnsi="Arial" w:cs="Arial"/>
          <w:bCs/>
          <w:sz w:val="22"/>
          <w:szCs w:val="22"/>
        </w:rPr>
        <w:t>____</w:t>
      </w:r>
      <w:r w:rsidR="001836F7" w:rsidRPr="001836F7">
        <w:rPr>
          <w:rFonts w:ascii="Arial" w:hAnsi="Arial" w:cs="Arial"/>
          <w:bCs/>
          <w:sz w:val="22"/>
          <w:szCs w:val="22"/>
          <w:u w:val="single"/>
        </w:rPr>
        <w:t>1/163</w:t>
      </w:r>
      <w:r w:rsidR="00BA07D1" w:rsidRPr="0070621F">
        <w:rPr>
          <w:rFonts w:ascii="Arial" w:hAnsi="Arial" w:cs="Arial"/>
          <w:bCs/>
          <w:sz w:val="22"/>
          <w:szCs w:val="22"/>
        </w:rPr>
        <w:t>___</w:t>
      </w:r>
      <w:r w:rsidR="007B49D6" w:rsidRPr="0070621F">
        <w:rPr>
          <w:rFonts w:ascii="Arial" w:hAnsi="Arial" w:cs="Arial"/>
          <w:bCs/>
          <w:sz w:val="22"/>
          <w:szCs w:val="22"/>
        </w:rPr>
        <w:t xml:space="preserve"> от</w:t>
      </w:r>
      <w:r w:rsidR="001836F7">
        <w:rPr>
          <w:rFonts w:ascii="Arial" w:hAnsi="Arial" w:cs="Arial"/>
          <w:bCs/>
          <w:sz w:val="22"/>
          <w:szCs w:val="22"/>
        </w:rPr>
        <w:t xml:space="preserve">    </w:t>
      </w:r>
      <w:r w:rsidR="001836F7">
        <w:rPr>
          <w:rFonts w:ascii="Arial" w:hAnsi="Arial" w:cs="Arial"/>
          <w:bCs/>
          <w:sz w:val="22"/>
          <w:szCs w:val="22"/>
          <w:u w:val="single"/>
        </w:rPr>
        <w:t>27.02.2026</w:t>
      </w:r>
      <w:r w:rsidR="004555E0" w:rsidRPr="001836F7">
        <w:rPr>
          <w:rFonts w:ascii="Arial" w:hAnsi="Arial" w:cs="Arial"/>
          <w:b/>
          <w:color w:val="auto"/>
          <w:sz w:val="28"/>
          <w:szCs w:val="28"/>
        </w:rPr>
        <w:t xml:space="preserve"> </w:t>
      </w:r>
    </w:p>
    <w:p w:rsidR="00846D4F" w:rsidRPr="0070621F" w:rsidRDefault="004555E0" w:rsidP="00914296">
      <w:pPr>
        <w:jc w:val="center"/>
        <w:rPr>
          <w:rFonts w:ascii="Arial" w:hAnsi="Arial" w:cs="Arial"/>
          <w:b/>
          <w:color w:val="auto"/>
          <w:sz w:val="28"/>
          <w:szCs w:val="28"/>
        </w:rPr>
      </w:pPr>
      <w:r w:rsidRPr="0070621F">
        <w:rPr>
          <w:rFonts w:ascii="Arial" w:hAnsi="Arial" w:cs="Arial"/>
          <w:b/>
          <w:color w:val="auto"/>
          <w:sz w:val="28"/>
          <w:szCs w:val="28"/>
        </w:rPr>
        <w:t>Академия  строительства и архитектуры</w:t>
      </w:r>
    </w:p>
    <w:p w:rsidR="00B65CFE" w:rsidRPr="0070621F" w:rsidRDefault="00AE7B0F" w:rsidP="0091429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0621F">
        <w:rPr>
          <w:rFonts w:ascii="Arial" w:hAnsi="Arial" w:cs="Arial"/>
          <w:b/>
          <w:bCs/>
          <w:sz w:val="28"/>
          <w:szCs w:val="28"/>
        </w:rPr>
        <w:t>Нормирование времени по ВКР бакалавров</w:t>
      </w:r>
      <w:r w:rsidR="00470070" w:rsidRPr="0070621F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A77083" w:rsidRPr="0070621F" w:rsidRDefault="00A77083" w:rsidP="00914296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A77083" w:rsidRPr="0070621F" w:rsidRDefault="00A77083" w:rsidP="00A77083">
      <w:pPr>
        <w:rPr>
          <w:rFonts w:ascii="Arial" w:hAnsi="Arial" w:cs="Arial"/>
          <w:bCs/>
        </w:rPr>
      </w:pPr>
      <w:r w:rsidRPr="0070621F">
        <w:rPr>
          <w:rFonts w:ascii="Arial" w:hAnsi="Arial" w:cs="Arial"/>
          <w:bCs/>
        </w:rPr>
        <w:t>В графах  5,6,7,8  часы указаны  по верхнему пределу в соответствии с нормами времени (</w:t>
      </w:r>
      <w:proofErr w:type="spellStart"/>
      <w:r w:rsidRPr="0070621F">
        <w:rPr>
          <w:rFonts w:ascii="Arial" w:hAnsi="Arial" w:cs="Arial"/>
          <w:bCs/>
        </w:rPr>
        <w:t>справочно</w:t>
      </w:r>
      <w:proofErr w:type="spellEnd"/>
      <w:r w:rsidRPr="0070621F">
        <w:rPr>
          <w:rFonts w:ascii="Arial" w:hAnsi="Arial" w:cs="Arial"/>
          <w:bCs/>
        </w:rPr>
        <w:t xml:space="preserve">)* </w:t>
      </w:r>
    </w:p>
    <w:p w:rsidR="00A77083" w:rsidRPr="0070621F" w:rsidRDefault="00A77083" w:rsidP="00914296">
      <w:pPr>
        <w:jc w:val="center"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a3"/>
        <w:tblW w:w="16019" w:type="dxa"/>
        <w:tblInd w:w="-176" w:type="dxa"/>
        <w:tblLook w:val="04A0"/>
      </w:tblPr>
      <w:tblGrid>
        <w:gridCol w:w="1129"/>
        <w:gridCol w:w="2391"/>
        <w:gridCol w:w="1649"/>
        <w:gridCol w:w="793"/>
        <w:gridCol w:w="696"/>
        <w:gridCol w:w="1106"/>
        <w:gridCol w:w="964"/>
        <w:gridCol w:w="1508"/>
        <w:gridCol w:w="1513"/>
        <w:gridCol w:w="4270"/>
      </w:tblGrid>
      <w:tr w:rsidR="00CC3D02" w:rsidRPr="0070621F" w:rsidTr="00CC3D02">
        <w:trPr>
          <w:trHeight w:val="746"/>
          <w:tblHeader/>
        </w:trPr>
        <w:tc>
          <w:tcPr>
            <w:tcW w:w="1129" w:type="dxa"/>
            <w:vMerge w:val="restart"/>
            <w:textDirection w:val="btLr"/>
          </w:tcPr>
          <w:p w:rsidR="00CC3D02" w:rsidRPr="0070621F" w:rsidRDefault="00CC3D02" w:rsidP="00003E95">
            <w:pPr>
              <w:ind w:left="113" w:right="113"/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Код направления подготовки</w:t>
            </w:r>
          </w:p>
        </w:tc>
        <w:tc>
          <w:tcPr>
            <w:tcW w:w="2391" w:type="dxa"/>
            <w:vMerge w:val="restart"/>
          </w:tcPr>
          <w:p w:rsidR="00CC3D02" w:rsidRPr="0070621F" w:rsidRDefault="00CC3D02" w:rsidP="00003E95">
            <w:pPr>
              <w:jc w:val="center"/>
              <w:rPr>
                <w:rFonts w:ascii="Arial" w:hAnsi="Arial" w:cs="Arial"/>
              </w:rPr>
            </w:pPr>
          </w:p>
          <w:p w:rsidR="00CC3D02" w:rsidRPr="0070621F" w:rsidRDefault="00CC3D02" w:rsidP="00003E95">
            <w:pPr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профиля</w:t>
            </w:r>
          </w:p>
        </w:tc>
        <w:tc>
          <w:tcPr>
            <w:tcW w:w="1649" w:type="dxa"/>
            <w:vMerge w:val="restart"/>
            <w:textDirection w:val="btLr"/>
            <w:vAlign w:val="center"/>
          </w:tcPr>
          <w:p w:rsidR="00CC3D02" w:rsidRPr="0070621F" w:rsidRDefault="00CC3D02" w:rsidP="00003E95">
            <w:pPr>
              <w:ind w:left="113" w:right="113"/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выпускающей кафедры</w:t>
            </w:r>
          </w:p>
        </w:tc>
        <w:tc>
          <w:tcPr>
            <w:tcW w:w="793" w:type="dxa"/>
            <w:vMerge w:val="restart"/>
            <w:textDirection w:val="btLr"/>
          </w:tcPr>
          <w:p w:rsidR="00CC3D02" w:rsidRPr="0070621F" w:rsidRDefault="00CC3D02" w:rsidP="00003E95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Форма обучения                    (о, о/</w:t>
            </w:r>
            <w:proofErr w:type="spellStart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96" w:type="dxa"/>
            <w:vMerge w:val="restart"/>
            <w:textDirection w:val="btLr"/>
          </w:tcPr>
          <w:p w:rsidR="00CC3D02" w:rsidRPr="0070621F" w:rsidRDefault="00CC3D02" w:rsidP="00003E95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Всего часов</w:t>
            </w: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CC3D02" w:rsidRPr="0070621F" w:rsidRDefault="00CC3D02" w:rsidP="00003E95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Руководство*</w:t>
            </w:r>
            <w:r w:rsidR="00C55842"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964" w:type="dxa"/>
            <w:vMerge w:val="restart"/>
            <w:textDirection w:val="btLr"/>
            <w:vAlign w:val="center"/>
          </w:tcPr>
          <w:p w:rsidR="00CC3D02" w:rsidRPr="0070621F" w:rsidRDefault="00CC3D02" w:rsidP="00003E95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Руководство**</w:t>
            </w:r>
            <w:r w:rsidR="00C55842"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7291" w:type="dxa"/>
            <w:gridSpan w:val="3"/>
            <w:tcBorders>
              <w:bottom w:val="single" w:sz="4" w:space="0" w:color="auto"/>
            </w:tcBorders>
          </w:tcPr>
          <w:p w:rsidR="00CC3D02" w:rsidRPr="0070621F" w:rsidRDefault="00CC3D02" w:rsidP="00003E9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 xml:space="preserve">Определение содержания и требований к результатам научно-исследовательской и (или) проектной деятельности по ВКР (в том числе консультирование и </w:t>
            </w:r>
            <w:proofErr w:type="spell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нормоконтроль</w:t>
            </w:r>
            <w:proofErr w:type="spellEnd"/>
            <w:r w:rsidRPr="0070621F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CC3D02" w:rsidRPr="0070621F" w:rsidTr="00BD4A01">
        <w:trPr>
          <w:trHeight w:val="2028"/>
          <w:tblHeader/>
        </w:trPr>
        <w:tc>
          <w:tcPr>
            <w:tcW w:w="1129" w:type="dxa"/>
            <w:vMerge/>
            <w:tcBorders>
              <w:bottom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91" w:type="dxa"/>
            <w:vMerge/>
            <w:tcBorders>
              <w:bottom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49" w:type="dxa"/>
            <w:vMerge/>
            <w:tcBorders>
              <w:bottom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93" w:type="dxa"/>
            <w:vMerge/>
            <w:tcBorders>
              <w:bottom w:val="single" w:sz="4" w:space="0" w:color="auto"/>
            </w:tcBorders>
            <w:textDirection w:val="btLr"/>
          </w:tcPr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96" w:type="dxa"/>
            <w:vMerge/>
            <w:tcBorders>
              <w:bottom w:val="single" w:sz="4" w:space="0" w:color="auto"/>
            </w:tcBorders>
            <w:textDirection w:val="btLr"/>
          </w:tcPr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06" w:type="dxa"/>
            <w:vMerge/>
            <w:tcBorders>
              <w:bottom w:val="single" w:sz="4" w:space="0" w:color="auto"/>
            </w:tcBorders>
            <w:textDirection w:val="btLr"/>
          </w:tcPr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4" w:type="dxa"/>
            <w:vMerge/>
            <w:tcBorders>
              <w:bottom w:val="single" w:sz="4" w:space="0" w:color="auto"/>
            </w:tcBorders>
            <w:textDirection w:val="btLr"/>
          </w:tcPr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08" w:type="dxa"/>
            <w:tcBorders>
              <w:bottom w:val="single" w:sz="4" w:space="0" w:color="auto"/>
            </w:tcBorders>
            <w:textDirection w:val="btLr"/>
          </w:tcPr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Определение</w:t>
            </w:r>
            <w:r w:rsidR="00BD4A01" w:rsidRPr="0070621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содержания и требований к результатам ВКР (выпускающая \кафедра)**</w:t>
            </w:r>
            <w:r w:rsidR="00C55842"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513" w:type="dxa"/>
            <w:tcBorders>
              <w:bottom w:val="single" w:sz="4" w:space="0" w:color="auto"/>
            </w:tcBorders>
            <w:textDirection w:val="btLr"/>
            <w:vAlign w:val="center"/>
          </w:tcPr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Стандартизация,</w:t>
            </w:r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</w:rPr>
            </w:pPr>
            <w:proofErr w:type="spellStart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нормоконтроль</w:t>
            </w:r>
            <w:proofErr w:type="spellEnd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(выпускающая \кафедра)</w:t>
            </w:r>
          </w:p>
        </w:tc>
        <w:tc>
          <w:tcPr>
            <w:tcW w:w="4270" w:type="dxa"/>
            <w:tcBorders>
              <w:bottom w:val="single" w:sz="4" w:space="0" w:color="auto"/>
            </w:tcBorders>
            <w:vAlign w:val="center"/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Консультации по ВКР</w:t>
            </w:r>
          </w:p>
        </w:tc>
      </w:tr>
      <w:tr w:rsidR="00003E95" w:rsidRPr="0070621F" w:rsidTr="00CC3D02">
        <w:trPr>
          <w:tblHeader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003E95" w:rsidRPr="0070621F" w:rsidTr="00904AA2">
        <w:trPr>
          <w:trHeight w:val="229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2391" w:type="dxa"/>
            <w:tcBorders>
              <w:top w:val="single" w:sz="4" w:space="0" w:color="auto"/>
              <w:bottom w:val="single" w:sz="4" w:space="0" w:color="auto"/>
            </w:tcBorders>
          </w:tcPr>
          <w:p w:rsidR="00003E95" w:rsidRPr="0070621F" w:rsidRDefault="00CC3D02" w:rsidP="00CC3D02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ФАиД</w:t>
            </w:r>
            <w:proofErr w:type="spellEnd"/>
          </w:p>
        </w:tc>
        <w:tc>
          <w:tcPr>
            <w:tcW w:w="1649" w:type="dxa"/>
            <w:tcBorders>
              <w:top w:val="single" w:sz="4" w:space="0" w:color="auto"/>
              <w:bottom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4270" w:type="dxa"/>
            <w:tcBorders>
              <w:top w:val="single" w:sz="4" w:space="0" w:color="auto"/>
              <w:bottom w:val="single" w:sz="4" w:space="0" w:color="auto"/>
            </w:tcBorders>
          </w:tcPr>
          <w:p w:rsidR="00003E95" w:rsidRPr="0070621F" w:rsidRDefault="00003E95" w:rsidP="00003E9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CC3D02" w:rsidRPr="0070621F" w:rsidTr="00CC3D0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07.03.01 </w:t>
            </w:r>
          </w:p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07.03.04    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Архитектурное проектирование  </w:t>
            </w:r>
          </w:p>
          <w:p w:rsidR="00CC3D02" w:rsidRPr="0070621F" w:rsidRDefault="00CC3D02" w:rsidP="00CC3D02">
            <w:pPr>
              <w:rPr>
                <w:rFonts w:ascii="Arial" w:hAnsi="Arial" w:cs="Arial"/>
                <w:sz w:val="20"/>
                <w:szCs w:val="20"/>
              </w:rPr>
            </w:pPr>
          </w:p>
          <w:p w:rsidR="00CC3D02" w:rsidRPr="0070621F" w:rsidRDefault="00CC3D02" w:rsidP="00CC3D02">
            <w:pPr>
              <w:rPr>
                <w:rFonts w:ascii="Arial" w:hAnsi="Arial" w:cs="Arial"/>
                <w:sz w:val="20"/>
                <w:szCs w:val="20"/>
              </w:rPr>
            </w:pPr>
          </w:p>
          <w:p w:rsidR="00CC3D02" w:rsidRPr="0070621F" w:rsidRDefault="00CC3D02" w:rsidP="00CC3D02">
            <w:pPr>
              <w:rPr>
                <w:rFonts w:ascii="Arial" w:hAnsi="Arial" w:cs="Arial"/>
                <w:sz w:val="20"/>
                <w:szCs w:val="20"/>
              </w:rPr>
            </w:pPr>
          </w:p>
          <w:p w:rsidR="00CC3D02" w:rsidRPr="0070621F" w:rsidRDefault="00CC3D02" w:rsidP="00CC3D02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Градостроительное проектирование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ГРАДО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645F9" w:rsidRPr="0070621F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5645F9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11</w:t>
            </w:r>
            <w:r w:rsidR="00CC3D02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5645F9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9</w:t>
            </w:r>
            <w:r w:rsidR="00CC3D02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ГРАДО </w:t>
            </w:r>
          </w:p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(Конструктивные и объемно-планировочные  решения) </w:t>
            </w:r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 АЖОЗ</w:t>
            </w:r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 Архитектурная физика)</w:t>
            </w:r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  <w:r w:rsidRPr="0070621F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(Смета на строительство объектов  капитального строительства)</w:t>
            </w:r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 АЖОЗ</w:t>
            </w:r>
          </w:p>
          <w:p w:rsidR="00CC3D02" w:rsidRPr="0070621F" w:rsidRDefault="00CC3D02" w:rsidP="00CC3D0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(Охрана окружающей среды)</w:t>
            </w:r>
          </w:p>
        </w:tc>
      </w:tr>
      <w:tr w:rsidR="00CC3D02" w:rsidRPr="0070621F" w:rsidTr="00CC3D02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07.03.01</w:t>
            </w:r>
          </w:p>
        </w:tc>
        <w:tc>
          <w:tcPr>
            <w:tcW w:w="2391" w:type="dxa"/>
            <w:tcBorders>
              <w:top w:val="single" w:sz="4" w:space="0" w:color="auto"/>
              <w:bottom w:val="single" w:sz="4" w:space="0" w:color="auto"/>
            </w:tcBorders>
          </w:tcPr>
          <w:p w:rsidR="00CC3D02" w:rsidRPr="0070621F" w:rsidRDefault="00CC3D02" w:rsidP="00CC3D02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Архитектурное проектирование</w:t>
            </w:r>
          </w:p>
        </w:tc>
        <w:tc>
          <w:tcPr>
            <w:tcW w:w="1649" w:type="dxa"/>
            <w:tcBorders>
              <w:top w:val="single" w:sz="4" w:space="0" w:color="auto"/>
              <w:bottom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АЖОЗ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645F9" w:rsidRPr="0070621F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CC3D02" w:rsidRPr="0070621F" w:rsidRDefault="005645F9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11</w:t>
            </w:r>
            <w:r w:rsidR="00CC3D02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</w:tcPr>
          <w:p w:rsidR="00CC3D02" w:rsidRPr="0070621F" w:rsidRDefault="005645F9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9</w:t>
            </w:r>
            <w:r w:rsidR="00CC3D02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0, 5 </w:t>
            </w:r>
          </w:p>
        </w:tc>
        <w:tc>
          <w:tcPr>
            <w:tcW w:w="4270" w:type="dxa"/>
            <w:tcBorders>
              <w:top w:val="single" w:sz="4" w:space="0" w:color="auto"/>
              <w:bottom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0,5/0,5/0,5 АЖОЗ</w:t>
            </w:r>
          </w:p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(Конструктивные и объемно-планировочные  решения/ Архитектурная физика/ Охрана окружающей среды)</w:t>
            </w:r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0621F">
              <w:rPr>
                <w:rFonts w:ascii="Arial" w:hAnsi="Arial" w:cs="Arial"/>
                <w:sz w:val="20"/>
                <w:szCs w:val="20"/>
              </w:rPr>
              <w:t>(Смета на строительство объектов  капитального строительства,</w:t>
            </w:r>
            <w:proofErr w:type="gramEnd"/>
          </w:p>
        </w:tc>
      </w:tr>
      <w:tr w:rsidR="00CC3D02" w:rsidRPr="0070621F" w:rsidTr="00CC3D0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07.03.01</w:t>
            </w:r>
          </w:p>
          <w:p w:rsidR="00904AA2" w:rsidRPr="0070621F" w:rsidRDefault="00904AA2" w:rsidP="00904AA2">
            <w:pPr>
              <w:rPr>
                <w:rFonts w:ascii="Arial" w:hAnsi="Arial" w:cs="Arial"/>
                <w:sz w:val="20"/>
                <w:szCs w:val="20"/>
              </w:rPr>
            </w:pPr>
          </w:p>
          <w:p w:rsidR="00904AA2" w:rsidRPr="0070621F" w:rsidRDefault="00904AA2" w:rsidP="00904AA2">
            <w:pPr>
              <w:rPr>
                <w:rFonts w:ascii="Arial" w:hAnsi="Arial" w:cs="Arial"/>
                <w:sz w:val="20"/>
                <w:szCs w:val="20"/>
              </w:rPr>
            </w:pPr>
          </w:p>
          <w:p w:rsidR="00904AA2" w:rsidRPr="0070621F" w:rsidRDefault="00904AA2" w:rsidP="00CC3D02">
            <w:pPr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07.03.03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Архитектурное проектирование</w:t>
            </w:r>
          </w:p>
          <w:p w:rsidR="00904AA2" w:rsidRPr="0070621F" w:rsidRDefault="00904AA2" w:rsidP="00CC3D02">
            <w:pPr>
              <w:rPr>
                <w:rFonts w:ascii="Arial" w:hAnsi="Arial" w:cs="Arial"/>
                <w:sz w:val="20"/>
                <w:szCs w:val="20"/>
              </w:rPr>
            </w:pPr>
          </w:p>
          <w:p w:rsidR="00C27458" w:rsidRPr="0070621F" w:rsidRDefault="00904AA2" w:rsidP="00CC3D02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Проектирование городской архитектурной среды</w:t>
            </w:r>
          </w:p>
          <w:p w:rsidR="00C27458" w:rsidRPr="0070621F" w:rsidRDefault="00C27458" w:rsidP="00CC3D02">
            <w:pPr>
              <w:rPr>
                <w:rFonts w:ascii="Arial" w:hAnsi="Arial" w:cs="Arial"/>
                <w:sz w:val="20"/>
                <w:szCs w:val="20"/>
              </w:rPr>
            </w:pPr>
          </w:p>
          <w:p w:rsidR="00C27458" w:rsidRPr="0070621F" w:rsidRDefault="00C27458" w:rsidP="00CC3D0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lastRenderedPageBreak/>
              <w:t>АРХИТЕКТУРА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645F9" w:rsidRPr="0070621F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5645F9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11</w:t>
            </w:r>
            <w:r w:rsidR="00CC3D02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5645F9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9</w:t>
            </w:r>
            <w:r w:rsidR="00CC3D02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0, 5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 АРХИТЕКТУРА</w:t>
            </w:r>
          </w:p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(Конструктивные и объемно-планировочные  решения</w:t>
            </w:r>
            <w:proofErr w:type="gramStart"/>
            <w:r w:rsidRPr="0070621F">
              <w:rPr>
                <w:rFonts w:ascii="Arial" w:hAnsi="Arial" w:cs="Arial"/>
                <w:sz w:val="20"/>
                <w:szCs w:val="20"/>
              </w:rPr>
              <w:t xml:space="preserve"> )</w:t>
            </w:r>
            <w:proofErr w:type="gramEnd"/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0,5/0,5 АЖОЗ</w:t>
            </w:r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(Архитектурная физика,/ Охрана окружающей среды)</w:t>
            </w:r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lastRenderedPageBreak/>
              <w:t>0,5 СИТЭ</w:t>
            </w:r>
          </w:p>
          <w:p w:rsidR="00CC3D02" w:rsidRPr="0070621F" w:rsidRDefault="00CC3D02" w:rsidP="00CC3D02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(Смета на строительство объектов  капитального строительства)</w:t>
            </w:r>
          </w:p>
        </w:tc>
      </w:tr>
      <w:tr w:rsidR="00CC3D02" w:rsidRPr="0070621F" w:rsidTr="00CC3D0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81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lastRenderedPageBreak/>
              <w:t>07.03.01</w:t>
            </w:r>
            <w:r w:rsidR="008B0881" w:rsidRPr="0070621F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  <w:p w:rsidR="008B0881" w:rsidRPr="0070621F" w:rsidRDefault="008B0881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8B0881" w:rsidRPr="0070621F" w:rsidRDefault="008B0881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8B0881" w:rsidRPr="0070621F" w:rsidRDefault="008B0881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C3D02" w:rsidRPr="0070621F" w:rsidRDefault="008B0881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07.03.02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Архитектурное проектирование</w:t>
            </w:r>
          </w:p>
          <w:p w:rsidR="008B0881" w:rsidRPr="0070621F" w:rsidRDefault="008B0881" w:rsidP="00CC3D02">
            <w:pPr>
              <w:rPr>
                <w:rFonts w:ascii="Arial" w:hAnsi="Arial" w:cs="Arial"/>
                <w:sz w:val="20"/>
                <w:szCs w:val="20"/>
              </w:rPr>
            </w:pPr>
          </w:p>
          <w:p w:rsidR="008B0881" w:rsidRPr="0070621F" w:rsidRDefault="008B0881" w:rsidP="00CC3D02">
            <w:pPr>
              <w:rPr>
                <w:rFonts w:ascii="Arial" w:hAnsi="Arial" w:cs="Arial"/>
                <w:sz w:val="20"/>
                <w:szCs w:val="20"/>
              </w:rPr>
            </w:pPr>
          </w:p>
          <w:p w:rsidR="008B0881" w:rsidRPr="0070621F" w:rsidRDefault="008B0881" w:rsidP="00CC3D02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Реставрационное проектирование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РИРАН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645F9" w:rsidRPr="0070621F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5645F9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11</w:t>
            </w:r>
            <w:r w:rsidR="00CC3D02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5645F9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9</w:t>
            </w:r>
            <w:r w:rsidR="00CC3D02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D02" w:rsidRPr="0070621F" w:rsidRDefault="00CC3D02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0, 5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881" w:rsidRPr="0070621F" w:rsidRDefault="008B0881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 РИРАН</w:t>
            </w:r>
          </w:p>
          <w:p w:rsidR="008B0881" w:rsidRPr="0070621F" w:rsidRDefault="008B0881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(Конструктивные и объемно-планировочные решения) </w:t>
            </w:r>
          </w:p>
          <w:p w:rsidR="008B0881" w:rsidRPr="0070621F" w:rsidRDefault="008B0881" w:rsidP="008B0881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0,5/0,5 АЖОЗ</w:t>
            </w:r>
          </w:p>
          <w:p w:rsidR="008B0881" w:rsidRPr="0070621F" w:rsidRDefault="008B0881" w:rsidP="008B0881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(Архитектурная физика,/ Охрана окружающей среды)</w:t>
            </w:r>
          </w:p>
          <w:p w:rsidR="008B0881" w:rsidRPr="0070621F" w:rsidRDefault="008B0881" w:rsidP="008B0881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</w:p>
          <w:p w:rsidR="006D7CDF" w:rsidRPr="0070621F" w:rsidRDefault="008B0881" w:rsidP="0025663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(Смета на строительство объектов  капитального строительства)</w:t>
            </w:r>
          </w:p>
        </w:tc>
      </w:tr>
      <w:tr w:rsidR="00256631" w:rsidRPr="0070621F" w:rsidTr="00CC3D0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631" w:rsidRPr="0070621F" w:rsidRDefault="00256631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29.03.05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631" w:rsidRPr="0070621F" w:rsidRDefault="00256631" w:rsidP="00CC3D02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Конструирование и дизайн одежды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631" w:rsidRPr="0070621F" w:rsidRDefault="00256631" w:rsidP="00CC3D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Дизайна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631" w:rsidRPr="0070621F" w:rsidRDefault="00256631" w:rsidP="006969E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631" w:rsidRPr="0070621F" w:rsidRDefault="00256631" w:rsidP="006969E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645F9" w:rsidRPr="0070621F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631" w:rsidRPr="0070621F" w:rsidRDefault="005645F9" w:rsidP="006969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12</w:t>
            </w:r>
            <w:r w:rsidR="00256631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631" w:rsidRPr="0070621F" w:rsidRDefault="00256631" w:rsidP="006969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631" w:rsidRPr="0070621F" w:rsidRDefault="005645F9" w:rsidP="006969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10</w:t>
            </w:r>
            <w:r w:rsidR="00256631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631" w:rsidRPr="0070621F" w:rsidRDefault="00256631" w:rsidP="006969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631" w:rsidRPr="0070621F" w:rsidRDefault="00256631" w:rsidP="006969E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1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</w:rPr>
              <w:t>Дизаин</w:t>
            </w:r>
            <w:proofErr w:type="spellEnd"/>
            <w:r w:rsidRPr="0070621F">
              <w:rPr>
                <w:rFonts w:ascii="Arial" w:hAnsi="Arial" w:cs="Arial"/>
                <w:sz w:val="20"/>
                <w:szCs w:val="20"/>
              </w:rPr>
              <w:t xml:space="preserve"> (Конструкторско-технологический раздел)</w:t>
            </w:r>
          </w:p>
        </w:tc>
      </w:tr>
      <w:tr w:rsidR="003C1463" w:rsidRPr="0070621F" w:rsidTr="00CC3D0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35.03.10</w:t>
            </w:r>
          </w:p>
          <w:p w:rsidR="003C1463" w:rsidRPr="0070621F" w:rsidRDefault="003C1463" w:rsidP="00444DDD">
            <w:pPr>
              <w:rPr>
                <w:rFonts w:ascii="Arial" w:hAnsi="Arial" w:cs="Arial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444DDD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Ландшафтная архитектура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Дизайн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444DD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444DD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9,5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7,5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0, 5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444DDD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1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</w:rPr>
              <w:t>СИТЭЗиС</w:t>
            </w:r>
            <w:proofErr w:type="spellEnd"/>
            <w:r w:rsidRPr="0070621F">
              <w:rPr>
                <w:rFonts w:ascii="Arial" w:hAnsi="Arial" w:cs="Arial"/>
                <w:sz w:val="20"/>
                <w:szCs w:val="20"/>
              </w:rPr>
              <w:t xml:space="preserve">  (Экономика)</w:t>
            </w:r>
          </w:p>
          <w:p w:rsidR="003C1463" w:rsidRPr="0070621F" w:rsidRDefault="003C1463" w:rsidP="00444DDD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ДИЗАЙН  (Эргономика)</w:t>
            </w:r>
          </w:p>
          <w:p w:rsidR="003C1463" w:rsidRPr="0070621F" w:rsidRDefault="003C1463" w:rsidP="00444DDD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ДИЗАЙН  (Ландшафтное проектирование)</w:t>
            </w:r>
          </w:p>
          <w:p w:rsidR="003C1463" w:rsidRPr="0070621F" w:rsidRDefault="003C1463" w:rsidP="00444DDD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ЖБК  (Конструкции)</w:t>
            </w:r>
          </w:p>
        </w:tc>
      </w:tr>
      <w:tr w:rsidR="003C1463" w:rsidRPr="0070621F" w:rsidTr="00CC3D0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CC3D0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50.03.01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CC3D0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CC3D0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АСГиИИ</w:t>
            </w:r>
            <w:proofErr w:type="spellEnd"/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6969ED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color w:val="auto"/>
                <w:sz w:val="20"/>
                <w:szCs w:val="20"/>
              </w:rPr>
              <w:t>о/</w:t>
            </w:r>
            <w:proofErr w:type="spellStart"/>
            <w:r w:rsidRPr="0070621F">
              <w:rPr>
                <w:rFonts w:ascii="Arial" w:hAnsi="Arial" w:cs="Arial"/>
                <w:b/>
                <w:color w:val="auto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6969ED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color w:val="auto"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6969E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11,5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6969E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6969E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9,5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6969E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0,5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904AA2">
            <w:pPr>
              <w:ind w:left="113" w:right="11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 xml:space="preserve">1/1 </w:t>
            </w:r>
            <w:proofErr w:type="spellStart"/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АСГиИИ</w:t>
            </w:r>
            <w:proofErr w:type="spellEnd"/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3C1463" w:rsidRPr="0070621F" w:rsidRDefault="003C1463" w:rsidP="00904AA2">
            <w:pPr>
              <w:ind w:left="113" w:right="11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(Научно-исследовательская часть /</w:t>
            </w:r>
            <w:proofErr w:type="gramEnd"/>
          </w:p>
          <w:p w:rsidR="003C1463" w:rsidRPr="0070621F" w:rsidRDefault="003C1463" w:rsidP="00710F3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proofErr w:type="gramStart"/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Экспонируемость</w:t>
            </w:r>
            <w:proofErr w:type="spellEnd"/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 xml:space="preserve"> и перспективы творческой работы, как объекта искусства)</w:t>
            </w:r>
            <w:proofErr w:type="gramEnd"/>
          </w:p>
        </w:tc>
      </w:tr>
      <w:tr w:rsidR="003C1463" w:rsidRPr="0070621F" w:rsidTr="008B0881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54.03.01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Дизайн среды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Дизайна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9,5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7,5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ind w:right="113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Cs/>
                <w:sz w:val="20"/>
                <w:szCs w:val="20"/>
              </w:rPr>
              <w:t xml:space="preserve">1 </w:t>
            </w:r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  <w:r w:rsidRPr="0070621F">
              <w:rPr>
                <w:rFonts w:ascii="Arial" w:hAnsi="Arial" w:cs="Arial"/>
                <w:bCs/>
                <w:sz w:val="20"/>
                <w:szCs w:val="20"/>
              </w:rPr>
              <w:t xml:space="preserve">    (Экономика)</w:t>
            </w:r>
          </w:p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ДИЗАЙН   (Эргономика)</w:t>
            </w:r>
          </w:p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1 </w:t>
            </w:r>
            <w:r w:rsidR="000E18D3" w:rsidRPr="0070621F">
              <w:rPr>
                <w:rFonts w:ascii="Arial" w:hAnsi="Arial" w:cs="Arial"/>
                <w:sz w:val="20"/>
                <w:szCs w:val="20"/>
              </w:rPr>
              <w:t>ДИЗАЙН</w:t>
            </w:r>
          </w:p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(Ландшафтное проектирование)</w:t>
            </w:r>
          </w:p>
          <w:p w:rsidR="003C1463" w:rsidRPr="0070621F" w:rsidRDefault="003C1463" w:rsidP="008B0881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ЖБК  (Конструкции)</w:t>
            </w:r>
          </w:p>
        </w:tc>
      </w:tr>
      <w:tr w:rsidR="003C1463" w:rsidRPr="0070621F" w:rsidTr="008B0881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54.03.01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sz w:val="20"/>
                <w:szCs w:val="20"/>
              </w:rPr>
              <w:t>Дизаин</w:t>
            </w:r>
            <w:proofErr w:type="spellEnd"/>
            <w:r w:rsidRPr="0070621F">
              <w:rPr>
                <w:rFonts w:ascii="Arial" w:hAnsi="Arial" w:cs="Arial"/>
                <w:sz w:val="20"/>
                <w:szCs w:val="20"/>
              </w:rPr>
              <w:t xml:space="preserve"> костюма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Дизайна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8,5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ind w:right="113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Cs/>
                <w:sz w:val="20"/>
                <w:szCs w:val="20"/>
              </w:rPr>
              <w:t xml:space="preserve">1 </w:t>
            </w:r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</w:p>
          <w:p w:rsidR="003C1463" w:rsidRPr="0070621F" w:rsidRDefault="003C1463" w:rsidP="008B0881">
            <w:pPr>
              <w:ind w:right="113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Cs/>
                <w:sz w:val="20"/>
                <w:szCs w:val="20"/>
              </w:rPr>
              <w:t>(Экономический раздел)</w:t>
            </w:r>
          </w:p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1/1  ДИЗАЙН   </w:t>
            </w:r>
          </w:p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0621F">
              <w:rPr>
                <w:rFonts w:ascii="Arial" w:hAnsi="Arial" w:cs="Arial"/>
                <w:sz w:val="20"/>
                <w:szCs w:val="20"/>
              </w:rPr>
              <w:t>(Технологический раздел/</w:t>
            </w:r>
            <w:proofErr w:type="gramEnd"/>
          </w:p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Конструкторский раздел</w:t>
            </w:r>
          </w:p>
          <w:p w:rsidR="003C1463" w:rsidRPr="0070621F" w:rsidRDefault="003C1463" w:rsidP="008B0881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lastRenderedPageBreak/>
              <w:t xml:space="preserve"> </w:t>
            </w:r>
          </w:p>
        </w:tc>
      </w:tr>
      <w:tr w:rsidR="003C1463" w:rsidRPr="0070621F" w:rsidTr="008B0881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lastRenderedPageBreak/>
              <w:t>54.03.01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Графический дизайн</w:t>
            </w:r>
          </w:p>
          <w:p w:rsidR="003C1463" w:rsidRPr="0070621F" w:rsidRDefault="003C1463" w:rsidP="008B0881">
            <w:pPr>
              <w:rPr>
                <w:rFonts w:ascii="Arial" w:hAnsi="Arial" w:cs="Arial"/>
                <w:sz w:val="20"/>
                <w:szCs w:val="20"/>
              </w:rPr>
            </w:pPr>
          </w:p>
          <w:p w:rsidR="003C1463" w:rsidRPr="0070621F" w:rsidRDefault="003C1463" w:rsidP="008B088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ИП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0A11C1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11</w:t>
            </w:r>
            <w:r w:rsidR="003C1463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0A11C1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9</w:t>
            </w:r>
            <w:r w:rsidR="003C1463" w:rsidRPr="0070621F">
              <w:rPr>
                <w:rFonts w:ascii="Arial" w:hAnsi="Arial" w:cs="Arial"/>
                <w:sz w:val="20"/>
                <w:szCs w:val="20"/>
              </w:rPr>
              <w:t>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463" w:rsidRPr="0070621F" w:rsidRDefault="003C1463" w:rsidP="008B0881">
            <w:pPr>
              <w:ind w:right="113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Cs/>
                <w:sz w:val="20"/>
                <w:szCs w:val="20"/>
              </w:rPr>
              <w:t xml:space="preserve">1   </w:t>
            </w:r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  <w:r w:rsidRPr="0070621F">
              <w:rPr>
                <w:rFonts w:ascii="Arial" w:hAnsi="Arial" w:cs="Arial"/>
                <w:bCs/>
                <w:sz w:val="20"/>
                <w:szCs w:val="20"/>
              </w:rPr>
              <w:t xml:space="preserve"> (Экономика)</w:t>
            </w:r>
          </w:p>
          <w:p w:rsidR="003C1463" w:rsidRPr="0070621F" w:rsidRDefault="003C1463" w:rsidP="008B0881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ИП (Конструкторско-технологический раздел)</w:t>
            </w:r>
          </w:p>
        </w:tc>
      </w:tr>
      <w:tr w:rsidR="000A11C1" w:rsidRPr="0070621F" w:rsidTr="008B0881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422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54.03.01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4228B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Промышленный дизайн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422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ИП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4228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4228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422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422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422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8,5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422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4228B">
            <w:pPr>
              <w:ind w:right="113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Cs/>
                <w:sz w:val="20"/>
                <w:szCs w:val="20"/>
              </w:rPr>
              <w:t xml:space="preserve">1   </w:t>
            </w:r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  <w:r w:rsidRPr="0070621F">
              <w:rPr>
                <w:rFonts w:ascii="Arial" w:hAnsi="Arial" w:cs="Arial"/>
                <w:bCs/>
                <w:sz w:val="20"/>
                <w:szCs w:val="20"/>
              </w:rPr>
              <w:t xml:space="preserve"> (Экономика)</w:t>
            </w:r>
          </w:p>
          <w:p w:rsidR="000A11C1" w:rsidRPr="0070621F" w:rsidRDefault="000A11C1" w:rsidP="00B4228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1 ИП (Эргономика)</w:t>
            </w:r>
          </w:p>
          <w:p w:rsidR="000A11C1" w:rsidRPr="0070621F" w:rsidRDefault="000A11C1" w:rsidP="00B4228B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ИП (Конструкторско-технологический раздел)</w:t>
            </w:r>
          </w:p>
        </w:tc>
      </w:tr>
      <w:tr w:rsidR="000A11C1" w:rsidRPr="0070621F" w:rsidTr="008B0881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8B088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СТФ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8B088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8B088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8B08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8B0881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0A11C1" w:rsidRPr="0070621F" w:rsidTr="00CC3D0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08.03.01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Механизация и автоматизация строительства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МАЭС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1C1" w:rsidRPr="0070621F" w:rsidTr="00CC3D0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08.03.01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Производство и применение строительных материалов, изделий и конструкций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ПСМИК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3,5  - ПСМИК </w:t>
            </w:r>
          </w:p>
          <w:p w:rsidR="000A11C1" w:rsidRPr="0070621F" w:rsidRDefault="000A11C1" w:rsidP="004E415D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Организационно-экономический раздел (1)</w:t>
            </w:r>
          </w:p>
          <w:p w:rsidR="000A11C1" w:rsidRPr="0070621F" w:rsidRDefault="000A11C1" w:rsidP="004E415D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Научно-исследовательский раздел (2,5)</w:t>
            </w:r>
          </w:p>
        </w:tc>
      </w:tr>
      <w:tr w:rsidR="000A11C1" w:rsidRPr="0070621F" w:rsidTr="004E415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08.03.01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Техническая экспертиза и эксплуатация зданий, сооружений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sz w:val="20"/>
                <w:szCs w:val="20"/>
              </w:rPr>
              <w:t>СИТЭЗиС</w:t>
            </w:r>
            <w:proofErr w:type="spellEnd"/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4,5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1C1" w:rsidRPr="0070621F" w:rsidRDefault="000A11C1" w:rsidP="004E415D">
            <w:pPr>
              <w:ind w:left="113" w:right="113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 xml:space="preserve">9 </w:t>
            </w:r>
            <w:proofErr w:type="spellStart"/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СИТЭЗиС</w:t>
            </w:r>
            <w:proofErr w:type="spellEnd"/>
          </w:p>
          <w:p w:rsidR="000A11C1" w:rsidRPr="0070621F" w:rsidRDefault="000A11C1" w:rsidP="009F266F">
            <w:pPr>
              <w:ind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Общая часть (3) /</w:t>
            </w:r>
          </w:p>
          <w:p w:rsidR="000A11C1" w:rsidRPr="0070621F" w:rsidRDefault="000A11C1" w:rsidP="009F266F">
            <w:pPr>
              <w:ind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Проектные решения (3) /</w:t>
            </w:r>
          </w:p>
          <w:p w:rsidR="000A11C1" w:rsidRPr="0070621F" w:rsidRDefault="000A11C1" w:rsidP="009F266F">
            <w:pPr>
              <w:ind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Экспертиза технического состояния объекта капитального строительства (2) /</w:t>
            </w:r>
          </w:p>
          <w:p w:rsidR="000A11C1" w:rsidRPr="0070621F" w:rsidRDefault="000A11C1" w:rsidP="00CC1B6C">
            <w:pPr>
              <w:ind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Экономические расчеты (1)</w:t>
            </w:r>
          </w:p>
        </w:tc>
      </w:tr>
      <w:tr w:rsidR="000A11C1" w:rsidRPr="0070621F" w:rsidTr="004E415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08.03.01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Организация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</w:rPr>
              <w:t>инвестиционно-строительной</w:t>
            </w:r>
            <w:proofErr w:type="spellEnd"/>
            <w:r w:rsidRPr="0070621F">
              <w:rPr>
                <w:rFonts w:ascii="Arial" w:hAnsi="Arial" w:cs="Arial"/>
                <w:sz w:val="20"/>
                <w:szCs w:val="20"/>
              </w:rPr>
              <w:t xml:space="preserve"> деятельности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sz w:val="20"/>
                <w:szCs w:val="20"/>
              </w:rPr>
              <w:t>СИТЭЗиС</w:t>
            </w:r>
            <w:proofErr w:type="spellEnd"/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4,5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9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</w:rPr>
              <w:t>СИТЭЗиС</w:t>
            </w:r>
            <w:proofErr w:type="spellEnd"/>
          </w:p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Общая часть (1)/</w:t>
            </w:r>
          </w:p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Строительно-технические экспертизы (3)</w:t>
            </w:r>
          </w:p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Правовые экспертизы (2)/</w:t>
            </w:r>
          </w:p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Экономические экспертизы (3)</w:t>
            </w:r>
          </w:p>
        </w:tc>
      </w:tr>
      <w:tr w:rsidR="000A11C1" w:rsidRPr="0070621F" w:rsidTr="004E415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27.03.02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Управление качеством в строительстве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sz w:val="20"/>
                <w:szCs w:val="20"/>
              </w:rPr>
              <w:t>СИТЭЗиС</w:t>
            </w:r>
            <w:proofErr w:type="spellEnd"/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4,5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9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</w:rPr>
              <w:t>СИТЭЗиС</w:t>
            </w:r>
            <w:proofErr w:type="spellEnd"/>
          </w:p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Теоретические основы изучаемой проблемы (2)/</w:t>
            </w:r>
          </w:p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Нормативно-правовые основы изучаемой </w:t>
            </w:r>
            <w:r w:rsidRPr="0070621F">
              <w:rPr>
                <w:rFonts w:ascii="Arial" w:hAnsi="Arial" w:cs="Arial"/>
                <w:sz w:val="20"/>
                <w:szCs w:val="20"/>
              </w:rPr>
              <w:lastRenderedPageBreak/>
              <w:t>проблемы (2)/</w:t>
            </w:r>
          </w:p>
          <w:p w:rsidR="000A11C1" w:rsidRPr="0070621F" w:rsidRDefault="000A11C1" w:rsidP="004E41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Анализ изучаемой проблемы (3)/</w:t>
            </w:r>
          </w:p>
          <w:p w:rsidR="000A11C1" w:rsidRPr="0070621F" w:rsidRDefault="000A11C1" w:rsidP="009F44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Разработка рекомендаций по изучаемой проблеме (2)</w:t>
            </w:r>
          </w:p>
        </w:tc>
      </w:tr>
      <w:tr w:rsidR="000A11C1" w:rsidRPr="0070621F" w:rsidTr="006969ED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lastRenderedPageBreak/>
              <w:t>08.03.01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6969ED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Водоснабжение и водоотведение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0621F">
              <w:rPr>
                <w:rFonts w:ascii="Arial" w:hAnsi="Arial" w:cs="Arial"/>
                <w:sz w:val="20"/>
                <w:szCs w:val="20"/>
              </w:rPr>
              <w:t>ВВ</w:t>
            </w:r>
            <w:proofErr w:type="gramEnd"/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о,</w:t>
            </w:r>
          </w:p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color w:val="auto"/>
                <w:sz w:val="20"/>
                <w:szCs w:val="20"/>
              </w:rPr>
              <w:t>о/</w:t>
            </w:r>
            <w:proofErr w:type="spellStart"/>
            <w:r w:rsidRPr="0070621F">
              <w:rPr>
                <w:rFonts w:ascii="Arial" w:hAnsi="Arial" w:cs="Arial"/>
                <w:b/>
                <w:color w:val="auto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  <w:proofErr w:type="gramStart"/>
            <w:r w:rsidRPr="0070621F">
              <w:rPr>
                <w:rFonts w:ascii="Arial" w:hAnsi="Arial" w:cs="Arial"/>
                <w:sz w:val="20"/>
                <w:szCs w:val="20"/>
              </w:rPr>
              <w:t>ВВ</w:t>
            </w:r>
            <w:proofErr w:type="gramEnd"/>
          </w:p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(Технология и организация строительства)</w:t>
            </w:r>
          </w:p>
        </w:tc>
      </w:tr>
      <w:tr w:rsidR="000A11C1" w:rsidRPr="0070621F" w:rsidTr="005B5C89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08.03.01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Гидротехническое строительство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ПГТС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1C1" w:rsidRPr="0070621F" w:rsidTr="005B5C89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20.03.01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82420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Инженерная защита окружающей среды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ПГТС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824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824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13,5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11,5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1C1" w:rsidRPr="0070621F" w:rsidTr="005B5C89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08.03.01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Теплогазоснабжение и вентиляция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ТГВ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о,</w:t>
            </w:r>
          </w:p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о/</w:t>
            </w:r>
            <w:proofErr w:type="spell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 ТГВ</w:t>
            </w:r>
          </w:p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(Технология и организация строительства) </w:t>
            </w:r>
          </w:p>
        </w:tc>
      </w:tr>
      <w:tr w:rsidR="000A11C1" w:rsidRPr="0070621F" w:rsidTr="005B5C89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ФПГС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5B5C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1C1" w:rsidRPr="0070621F" w:rsidTr="005B5C89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08.03.01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FE69BF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Автомобильные дороги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sz w:val="20"/>
                <w:szCs w:val="20"/>
              </w:rPr>
              <w:t>АДиГСС</w:t>
            </w:r>
            <w:proofErr w:type="spellEnd"/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FE69B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,о</w:t>
            </w:r>
            <w:proofErr w:type="spellEnd"/>
            <w:proofErr w:type="gramEnd"/>
            <w:r w:rsidRPr="0070621F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FE69B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12,5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0,5/0,5 ПГТС</w:t>
            </w:r>
          </w:p>
          <w:p w:rsidR="000A11C1" w:rsidRPr="0070621F" w:rsidRDefault="000A11C1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(Безопасность труда/ Охрана окружающей среды)</w:t>
            </w:r>
          </w:p>
        </w:tc>
      </w:tr>
      <w:tr w:rsidR="000A11C1" w:rsidRPr="0070621F" w:rsidTr="00356C49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08.03.01</w:t>
            </w:r>
          </w:p>
        </w:tc>
        <w:tc>
          <w:tcPr>
            <w:tcW w:w="23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Промышленное и гражданское строительство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A11C1" w:rsidRPr="0070621F" w:rsidRDefault="000A11C1" w:rsidP="00EB1D2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ЖБК (</w:t>
            </w:r>
            <w:r w:rsidRPr="0070621F">
              <w:rPr>
                <w:rFonts w:ascii="Arial" w:hAnsi="Arial" w:cs="Arial"/>
                <w:b/>
                <w:sz w:val="20"/>
                <w:szCs w:val="20"/>
              </w:rPr>
              <w:t>СМФМК</w:t>
            </w:r>
            <w:r w:rsidRPr="0070621F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A11C1" w:rsidRPr="0070621F" w:rsidRDefault="000A11C1" w:rsidP="0070621F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о/</w:t>
            </w:r>
            <w:proofErr w:type="spell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8,5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ind w:left="-9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АЖОЗ</w:t>
            </w:r>
          </w:p>
          <w:p w:rsidR="000A11C1" w:rsidRPr="0070621F" w:rsidRDefault="000A11C1" w:rsidP="00356C49">
            <w:pPr>
              <w:ind w:left="-9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(Архитектурный раздел)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СМФМК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(Раздел основания и фундаменты) </w:t>
            </w:r>
          </w:p>
          <w:p w:rsidR="000A11C1" w:rsidRPr="0070621F" w:rsidRDefault="000A11C1" w:rsidP="00356C49">
            <w:pPr>
              <w:ind w:left="-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ТОСП</w:t>
            </w:r>
          </w:p>
          <w:p w:rsidR="000A11C1" w:rsidRPr="0070621F" w:rsidRDefault="000A11C1" w:rsidP="00356C49">
            <w:pPr>
              <w:ind w:left="-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(Раздел технология строительного производства) </w:t>
            </w:r>
          </w:p>
        </w:tc>
      </w:tr>
      <w:tr w:rsidR="000A11C1" w:rsidRPr="0070621F" w:rsidTr="00356C49"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ЖБК (</w:t>
            </w:r>
            <w:r w:rsidRPr="0070621F">
              <w:rPr>
                <w:rFonts w:ascii="Arial" w:hAnsi="Arial" w:cs="Arial"/>
                <w:b/>
                <w:sz w:val="20"/>
                <w:szCs w:val="20"/>
              </w:rPr>
              <w:t>СМФМК</w:t>
            </w:r>
            <w:r w:rsidRPr="0070621F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A11C1" w:rsidRPr="0070621F" w:rsidRDefault="000A11C1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A11C1" w:rsidRPr="0070621F" w:rsidRDefault="000A11C1" w:rsidP="0070621F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44DD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  <w:proofErr w:type="gram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  <w:p w:rsidR="000A11C1" w:rsidRPr="0070621F" w:rsidRDefault="000A11C1" w:rsidP="00444DD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о/</w:t>
            </w:r>
            <w:proofErr w:type="spell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44DD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8,5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444DDD">
            <w:pPr>
              <w:ind w:left="-9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АЖОЗ</w:t>
            </w:r>
          </w:p>
          <w:p w:rsidR="000A11C1" w:rsidRPr="0070621F" w:rsidRDefault="000A11C1" w:rsidP="00444DDD">
            <w:pPr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(Архитектурный раздел)</w:t>
            </w:r>
          </w:p>
          <w:p w:rsidR="000A11C1" w:rsidRPr="0070621F" w:rsidRDefault="000A11C1" w:rsidP="00444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СМФМК</w:t>
            </w:r>
          </w:p>
          <w:p w:rsidR="000A11C1" w:rsidRPr="0070621F" w:rsidRDefault="000A11C1" w:rsidP="00444DDD">
            <w:pPr>
              <w:jc w:val="center"/>
              <w:rPr>
                <w:rFonts w:ascii="Arial" w:hAnsi="Arial" w:cs="Arial"/>
                <w:color w:val="auto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(Расчетно-конструктивный раздел)</w:t>
            </w:r>
          </w:p>
          <w:p w:rsidR="000A11C1" w:rsidRPr="0070621F" w:rsidRDefault="000A11C1" w:rsidP="00444DDD">
            <w:pPr>
              <w:ind w:left="-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ТОСП</w:t>
            </w:r>
          </w:p>
          <w:p w:rsidR="000A11C1" w:rsidRPr="0070621F" w:rsidRDefault="000A11C1" w:rsidP="0070621F">
            <w:pPr>
              <w:ind w:left="-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(Раздел технология строительного производства)</w:t>
            </w:r>
          </w:p>
        </w:tc>
      </w:tr>
      <w:tr w:rsidR="000A11C1" w:rsidRPr="0070621F" w:rsidTr="00356C49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ЖБК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A11C1" w:rsidRPr="0070621F" w:rsidRDefault="000A11C1" w:rsidP="0070621F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1B1B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b/>
                <w:sz w:val="20"/>
                <w:szCs w:val="20"/>
              </w:rPr>
              <w:lastRenderedPageBreak/>
              <w:t>о</w:t>
            </w:r>
            <w:proofErr w:type="gram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,з</w:t>
            </w:r>
            <w:proofErr w:type="spellEnd"/>
            <w:proofErr w:type="gramEnd"/>
          </w:p>
          <w:p w:rsidR="000A11C1" w:rsidRPr="0070621F" w:rsidRDefault="000A11C1" w:rsidP="001B1B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lastRenderedPageBreak/>
              <w:t>о/</w:t>
            </w:r>
            <w:proofErr w:type="spellStart"/>
            <w:r w:rsidRPr="0070621F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lastRenderedPageBreak/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8,5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ind w:left="-9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АЖОЗ</w:t>
            </w:r>
          </w:p>
          <w:p w:rsidR="000A11C1" w:rsidRPr="0070621F" w:rsidRDefault="000A11C1" w:rsidP="00356C49">
            <w:pPr>
              <w:ind w:left="-9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lastRenderedPageBreak/>
              <w:t>(Архитектурный раздел)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СМФМК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(Раздел основания и фундаменты) </w:t>
            </w:r>
          </w:p>
          <w:p w:rsidR="000A11C1" w:rsidRPr="0070621F" w:rsidRDefault="000A11C1" w:rsidP="00356C49">
            <w:pPr>
              <w:ind w:left="-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ТОСП</w:t>
            </w:r>
          </w:p>
          <w:p w:rsidR="000A11C1" w:rsidRPr="0070621F" w:rsidRDefault="000A11C1" w:rsidP="00356C49">
            <w:pPr>
              <w:ind w:left="-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(Раздел технология строительного производства) </w:t>
            </w:r>
          </w:p>
        </w:tc>
      </w:tr>
      <w:tr w:rsidR="000A11C1" w:rsidRPr="0070621F" w:rsidTr="00356C49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ЖБК (</w:t>
            </w:r>
            <w:r w:rsidRPr="0070621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ТОСП</w:t>
            </w: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0A11C1" w:rsidRPr="0070621F" w:rsidRDefault="000A11C1" w:rsidP="00444DDD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u w:val="single"/>
              </w:rPr>
            </w:pPr>
          </w:p>
          <w:p w:rsidR="000A11C1" w:rsidRPr="0070621F" w:rsidRDefault="000A11C1" w:rsidP="001719CE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10,5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8,5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0,5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ind w:left="-95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1 АЖОЗ</w:t>
            </w:r>
          </w:p>
          <w:p w:rsidR="000A11C1" w:rsidRPr="0070621F" w:rsidRDefault="000A11C1" w:rsidP="00356C49">
            <w:pPr>
              <w:ind w:left="-95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(Архитектурный раздел)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Pr="0070621F">
              <w:rPr>
                <w:rFonts w:ascii="Arial" w:hAnsi="Arial" w:cs="Arial"/>
                <w:sz w:val="20"/>
                <w:szCs w:val="20"/>
              </w:rPr>
              <w:t xml:space="preserve"> СМФМК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(Раздел основания и фундаменты) </w:t>
            </w:r>
          </w:p>
          <w:p w:rsidR="000A11C1" w:rsidRPr="0070621F" w:rsidRDefault="000A11C1" w:rsidP="00097855">
            <w:pPr>
              <w:ind w:right="-121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0,7 ЖБК/ 0,3 </w:t>
            </w:r>
            <w:r w:rsidRPr="0070621F">
              <w:rPr>
                <w:rFonts w:ascii="Arial" w:hAnsi="Arial" w:cs="Arial"/>
                <w:sz w:val="20"/>
                <w:szCs w:val="20"/>
              </w:rPr>
              <w:t>СМФМК</w:t>
            </w:r>
          </w:p>
          <w:p w:rsidR="000A11C1" w:rsidRPr="0070621F" w:rsidRDefault="000A11C1" w:rsidP="00097855">
            <w:pPr>
              <w:ind w:right="-121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(Конструктивный раздел)</w:t>
            </w:r>
          </w:p>
        </w:tc>
      </w:tr>
      <w:tr w:rsidR="000A11C1" w:rsidRPr="0070621F" w:rsidTr="00356C49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ЖБК (</w:t>
            </w:r>
            <w:r w:rsidRPr="0070621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ТОСП</w:t>
            </w: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0A11C1" w:rsidRPr="0070621F" w:rsidRDefault="000A11C1" w:rsidP="009D51E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u w:val="single"/>
              </w:rPr>
            </w:pPr>
          </w:p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о/</w:t>
            </w:r>
            <w:proofErr w:type="spellStart"/>
            <w:r w:rsidRPr="0070621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з</w:t>
            </w:r>
            <w:proofErr w:type="gramStart"/>
            <w:r w:rsidRPr="0070621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,з</w:t>
            </w:r>
            <w:proofErr w:type="spellEnd"/>
            <w:proofErr w:type="gram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10,5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8,5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356C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0,5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1C1" w:rsidRPr="0070621F" w:rsidRDefault="000A11C1" w:rsidP="002F15EA">
            <w:pPr>
              <w:ind w:left="-95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1 АЖОЗ</w:t>
            </w:r>
          </w:p>
          <w:p w:rsidR="000A11C1" w:rsidRPr="0070621F" w:rsidRDefault="000A11C1" w:rsidP="002F15EA">
            <w:pPr>
              <w:ind w:left="-95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(Архитектурный раздел)</w:t>
            </w:r>
          </w:p>
          <w:p w:rsidR="000A11C1" w:rsidRPr="0070621F" w:rsidRDefault="000A11C1" w:rsidP="002F15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</w:t>
            </w:r>
            <w:r w:rsidRPr="0070621F">
              <w:rPr>
                <w:rFonts w:ascii="Arial" w:hAnsi="Arial" w:cs="Arial"/>
                <w:sz w:val="20"/>
                <w:szCs w:val="20"/>
              </w:rPr>
              <w:t>СМФМК</w:t>
            </w:r>
          </w:p>
          <w:p w:rsidR="000A11C1" w:rsidRPr="0070621F" w:rsidRDefault="000A11C1" w:rsidP="002F15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(Раздел основания и фундаменты) </w:t>
            </w:r>
          </w:p>
          <w:p w:rsidR="000A11C1" w:rsidRPr="0070621F" w:rsidRDefault="000A11C1" w:rsidP="00097855">
            <w:pPr>
              <w:ind w:right="-121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0,5 ЖБК/ 0,5 </w:t>
            </w:r>
            <w:r w:rsidRPr="0070621F">
              <w:rPr>
                <w:rFonts w:ascii="Arial" w:hAnsi="Arial" w:cs="Arial"/>
                <w:sz w:val="20"/>
                <w:szCs w:val="20"/>
              </w:rPr>
              <w:t>СМФМК</w:t>
            </w:r>
          </w:p>
          <w:p w:rsidR="000A11C1" w:rsidRPr="0070621F" w:rsidRDefault="000A11C1" w:rsidP="00097855">
            <w:pPr>
              <w:ind w:right="-121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000000" w:themeColor="text1"/>
                <w:sz w:val="20"/>
                <w:szCs w:val="20"/>
              </w:rPr>
              <w:t>(Конструктивный раздел)</w:t>
            </w:r>
          </w:p>
        </w:tc>
      </w:tr>
    </w:tbl>
    <w:p w:rsidR="00AE7B0F" w:rsidRPr="0070621F" w:rsidRDefault="00AE7B0F" w:rsidP="0084197F">
      <w:pPr>
        <w:jc w:val="both"/>
        <w:rPr>
          <w:rFonts w:ascii="Arial" w:hAnsi="Arial" w:cs="Arial"/>
          <w:sz w:val="20"/>
          <w:szCs w:val="20"/>
        </w:rPr>
        <w:sectPr w:rsidR="00AE7B0F" w:rsidRPr="0070621F" w:rsidSect="00DB5D9E">
          <w:endnotePr>
            <w:numFmt w:val="decimal"/>
          </w:endnotePr>
          <w:pgSz w:w="16838" w:h="11906" w:orient="landscape"/>
          <w:pgMar w:top="426" w:right="720" w:bottom="720" w:left="720" w:header="709" w:footer="709" w:gutter="0"/>
          <w:cols w:space="708"/>
          <w:docGrid w:linePitch="360"/>
        </w:sectPr>
      </w:pPr>
      <w:bookmarkStart w:id="0" w:name="_GoBack"/>
      <w:bookmarkEnd w:id="0"/>
    </w:p>
    <w:p w:rsidR="00636546" w:rsidRPr="0070621F" w:rsidRDefault="00181391" w:rsidP="007411D3">
      <w:pPr>
        <w:rPr>
          <w:rFonts w:ascii="Arial" w:hAnsi="Arial" w:cs="Arial"/>
          <w:b/>
          <w:bCs/>
          <w:sz w:val="28"/>
          <w:szCs w:val="28"/>
        </w:rPr>
      </w:pPr>
      <w:r w:rsidRPr="0070621F">
        <w:rPr>
          <w:rFonts w:ascii="Arial" w:hAnsi="Arial" w:cs="Arial"/>
          <w:b/>
          <w:bCs/>
          <w:sz w:val="28"/>
          <w:szCs w:val="28"/>
        </w:rPr>
        <w:lastRenderedPageBreak/>
        <w:t xml:space="preserve">  </w:t>
      </w:r>
    </w:p>
    <w:p w:rsidR="00C55842" w:rsidRPr="0070621F" w:rsidRDefault="00C55842" w:rsidP="00C55842">
      <w:pPr>
        <w:rPr>
          <w:rFonts w:ascii="Arial" w:hAnsi="Arial" w:cs="Arial"/>
          <w:b/>
          <w:bCs/>
          <w:sz w:val="22"/>
          <w:szCs w:val="22"/>
        </w:rPr>
      </w:pPr>
      <w:r w:rsidRPr="0070621F">
        <w:rPr>
          <w:rFonts w:ascii="Arial" w:hAnsi="Arial" w:cs="Arial"/>
          <w:b/>
          <w:bCs/>
          <w:sz w:val="22"/>
          <w:szCs w:val="22"/>
        </w:rPr>
        <w:t>*В графах  5,6,7,8  часы указаны  по верхнему пределу в соответствии с нормами времени (</w:t>
      </w:r>
      <w:r w:rsidR="001E1718" w:rsidRPr="0070621F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70621F">
        <w:rPr>
          <w:rFonts w:ascii="Arial" w:hAnsi="Arial" w:cs="Arial"/>
          <w:b/>
          <w:bCs/>
          <w:sz w:val="22"/>
          <w:szCs w:val="22"/>
        </w:rPr>
        <w:t>справочно</w:t>
      </w:r>
      <w:proofErr w:type="spellEnd"/>
      <w:r w:rsidR="001E1718" w:rsidRPr="0070621F">
        <w:rPr>
          <w:rFonts w:ascii="Arial" w:hAnsi="Arial" w:cs="Arial"/>
          <w:b/>
          <w:bCs/>
          <w:sz w:val="22"/>
          <w:szCs w:val="22"/>
        </w:rPr>
        <w:t xml:space="preserve"> </w:t>
      </w:r>
      <w:r w:rsidRPr="0070621F">
        <w:rPr>
          <w:rFonts w:ascii="Arial" w:hAnsi="Arial" w:cs="Arial"/>
          <w:b/>
          <w:bCs/>
          <w:sz w:val="22"/>
          <w:szCs w:val="22"/>
        </w:rPr>
        <w:t>)</w:t>
      </w:r>
      <w:proofErr w:type="gramStart"/>
      <w:r w:rsidRPr="0070621F">
        <w:rPr>
          <w:rFonts w:ascii="Arial" w:hAnsi="Arial" w:cs="Arial"/>
          <w:b/>
          <w:bCs/>
          <w:sz w:val="22"/>
          <w:szCs w:val="22"/>
        </w:rPr>
        <w:t xml:space="preserve"> .</w:t>
      </w:r>
      <w:proofErr w:type="gramEnd"/>
      <w:r w:rsidRPr="0070621F">
        <w:rPr>
          <w:rFonts w:ascii="Arial" w:hAnsi="Arial" w:cs="Arial"/>
          <w:b/>
          <w:bCs/>
          <w:sz w:val="22"/>
          <w:szCs w:val="22"/>
        </w:rPr>
        <w:t xml:space="preserve"> При расчете нагрузки  часы могут</w:t>
      </w:r>
      <w:r w:rsidR="001E1718" w:rsidRPr="0070621F">
        <w:rPr>
          <w:rFonts w:ascii="Arial" w:hAnsi="Arial" w:cs="Arial"/>
          <w:b/>
          <w:bCs/>
          <w:sz w:val="22"/>
          <w:szCs w:val="22"/>
        </w:rPr>
        <w:t xml:space="preserve"> </w:t>
      </w:r>
      <w:r w:rsidRPr="0070621F">
        <w:rPr>
          <w:rFonts w:ascii="Arial" w:hAnsi="Arial" w:cs="Arial"/>
          <w:b/>
          <w:bCs/>
          <w:sz w:val="22"/>
          <w:szCs w:val="22"/>
        </w:rPr>
        <w:t>быть изменены.</w:t>
      </w:r>
    </w:p>
    <w:p w:rsidR="00C55842" w:rsidRPr="0070621F" w:rsidRDefault="00C55842" w:rsidP="00F1790B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1790B" w:rsidRPr="0070621F" w:rsidRDefault="00F1790B" w:rsidP="00F1790B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0621F">
        <w:rPr>
          <w:rFonts w:ascii="Arial" w:hAnsi="Arial" w:cs="Arial"/>
          <w:b/>
          <w:bCs/>
          <w:sz w:val="20"/>
          <w:szCs w:val="20"/>
        </w:rPr>
        <w:t>*</w:t>
      </w:r>
      <w:r w:rsidR="00C55842" w:rsidRPr="0070621F">
        <w:rPr>
          <w:rFonts w:ascii="Arial" w:hAnsi="Arial" w:cs="Arial"/>
          <w:b/>
          <w:bCs/>
          <w:sz w:val="20"/>
          <w:szCs w:val="20"/>
        </w:rPr>
        <w:t>*</w:t>
      </w:r>
      <w:r w:rsidRPr="0070621F">
        <w:rPr>
          <w:rFonts w:ascii="Arial" w:hAnsi="Arial" w:cs="Arial"/>
          <w:b/>
          <w:bCs/>
          <w:sz w:val="20"/>
          <w:szCs w:val="20"/>
        </w:rPr>
        <w:t xml:space="preserve"> руководство ВКР не может осуществляться ассистентами, преподавателями, старшими преподавателями.</w:t>
      </w:r>
    </w:p>
    <w:p w:rsidR="00EF1B71" w:rsidRPr="0070621F" w:rsidRDefault="00F1790B" w:rsidP="00EF1B71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  <w:r w:rsidRPr="0070621F">
        <w:rPr>
          <w:rFonts w:ascii="Arial" w:hAnsi="Arial" w:cs="Arial"/>
          <w:b/>
          <w:sz w:val="20"/>
          <w:szCs w:val="20"/>
        </w:rPr>
        <w:t>**</w:t>
      </w:r>
      <w:r w:rsidR="00C55842" w:rsidRPr="0070621F">
        <w:rPr>
          <w:rFonts w:ascii="Arial" w:hAnsi="Arial" w:cs="Arial"/>
          <w:b/>
          <w:sz w:val="20"/>
          <w:szCs w:val="20"/>
        </w:rPr>
        <w:t>*</w:t>
      </w:r>
      <w:r w:rsidRPr="0070621F">
        <w:rPr>
          <w:rFonts w:ascii="Arial" w:hAnsi="Arial" w:cs="Arial"/>
          <w:b/>
          <w:sz w:val="20"/>
          <w:szCs w:val="20"/>
        </w:rPr>
        <w:t xml:space="preserve"> </w:t>
      </w:r>
      <w:r w:rsidR="00F602C2" w:rsidRPr="0070621F">
        <w:rPr>
          <w:rFonts w:ascii="Arial" w:hAnsi="Arial" w:cs="Arial"/>
          <w:b/>
          <w:sz w:val="20"/>
          <w:szCs w:val="20"/>
        </w:rPr>
        <w:t xml:space="preserve"> </w:t>
      </w:r>
      <w:r w:rsidR="00F602C2" w:rsidRPr="0070621F">
        <w:rPr>
          <w:rFonts w:ascii="Arial" w:hAnsi="Arial" w:cs="Arial"/>
          <w:b/>
          <w:bCs/>
          <w:sz w:val="20"/>
          <w:szCs w:val="20"/>
        </w:rPr>
        <w:t xml:space="preserve"> случаи, когда  нагрузка по ВКР</w:t>
      </w:r>
      <w:proofErr w:type="gramStart"/>
      <w:r w:rsidR="00F602C2" w:rsidRPr="0070621F">
        <w:rPr>
          <w:rFonts w:ascii="Arial" w:hAnsi="Arial" w:cs="Arial"/>
          <w:b/>
          <w:bCs/>
          <w:sz w:val="20"/>
          <w:szCs w:val="20"/>
        </w:rPr>
        <w:t xml:space="preserve"> ,</w:t>
      </w:r>
      <w:proofErr w:type="gramEnd"/>
      <w:r w:rsidR="00F602C2" w:rsidRPr="0070621F">
        <w:rPr>
          <w:rFonts w:ascii="Arial" w:hAnsi="Arial" w:cs="Arial"/>
          <w:b/>
          <w:bCs/>
          <w:sz w:val="20"/>
          <w:szCs w:val="20"/>
        </w:rPr>
        <w:t xml:space="preserve"> после распределения часов на консультации и </w:t>
      </w:r>
      <w:proofErr w:type="spellStart"/>
      <w:r w:rsidR="00F602C2" w:rsidRPr="0070621F">
        <w:rPr>
          <w:rFonts w:ascii="Arial" w:hAnsi="Arial" w:cs="Arial"/>
          <w:b/>
          <w:bCs/>
          <w:sz w:val="20"/>
          <w:szCs w:val="20"/>
        </w:rPr>
        <w:t>нормоконтроль</w:t>
      </w:r>
      <w:proofErr w:type="spellEnd"/>
      <w:r w:rsidR="00F602C2" w:rsidRPr="0070621F">
        <w:rPr>
          <w:rFonts w:ascii="Arial" w:hAnsi="Arial" w:cs="Arial"/>
          <w:b/>
          <w:bCs/>
          <w:sz w:val="20"/>
          <w:szCs w:val="20"/>
        </w:rPr>
        <w:t xml:space="preserve"> делится между  работниками на «руководство» ВКР (выполняемые ППС не ниже должности доцента)  и «</w:t>
      </w:r>
      <w:r w:rsidR="00F602C2" w:rsidRPr="0070621F">
        <w:rPr>
          <w:rFonts w:ascii="Arial" w:hAnsi="Arial" w:cs="Arial"/>
          <w:b/>
          <w:sz w:val="20"/>
          <w:szCs w:val="20"/>
        </w:rPr>
        <w:t>определение содержания и требований к результатам ВКР»</w:t>
      </w:r>
      <w:r w:rsidR="00F602C2" w:rsidRPr="0070621F">
        <w:rPr>
          <w:rFonts w:ascii="Arial" w:hAnsi="Arial" w:cs="Arial"/>
          <w:b/>
          <w:bCs/>
          <w:sz w:val="20"/>
          <w:szCs w:val="20"/>
        </w:rPr>
        <w:t xml:space="preserve"> (</w:t>
      </w:r>
      <w:r w:rsidR="00EF1B71" w:rsidRPr="0070621F">
        <w:rPr>
          <w:rFonts w:ascii="Arial" w:hAnsi="Arial" w:cs="Arial"/>
          <w:b/>
          <w:bCs/>
          <w:sz w:val="20"/>
          <w:szCs w:val="20"/>
        </w:rPr>
        <w:t xml:space="preserve"> (выполняемые: ППС не ниже должности старшего преподавателя; НР; ведущими специалистами - представителями работодателей в соответствующей области профессиональной деятельности</w:t>
      </w:r>
      <w:proofErr w:type="gramStart"/>
      <w:r w:rsidR="00EF1B71" w:rsidRPr="0070621F">
        <w:rPr>
          <w:rFonts w:ascii="Arial" w:hAnsi="Arial" w:cs="Arial"/>
          <w:b/>
          <w:bCs/>
          <w:sz w:val="20"/>
          <w:szCs w:val="20"/>
        </w:rPr>
        <w:t xml:space="preserve"> )</w:t>
      </w:r>
      <w:proofErr w:type="gramEnd"/>
      <w:r w:rsidR="00EF1B71" w:rsidRPr="0070621F">
        <w:rPr>
          <w:rFonts w:ascii="Arial" w:hAnsi="Arial" w:cs="Arial"/>
          <w:b/>
          <w:bCs/>
          <w:sz w:val="20"/>
          <w:szCs w:val="20"/>
        </w:rPr>
        <w:t xml:space="preserve">. </w:t>
      </w:r>
      <w:r w:rsidR="00EF1B71" w:rsidRPr="0070621F">
        <w:rPr>
          <w:rFonts w:ascii="Arial" w:hAnsi="Arial" w:cs="Arial"/>
          <w:b/>
          <w:bCs/>
          <w:color w:val="FF0000"/>
          <w:sz w:val="20"/>
          <w:szCs w:val="20"/>
        </w:rPr>
        <w:t xml:space="preserve"> </w:t>
      </w:r>
    </w:p>
    <w:p w:rsidR="00F1790B" w:rsidRPr="0070621F" w:rsidRDefault="00F1790B" w:rsidP="00F1790B">
      <w:pPr>
        <w:jc w:val="both"/>
        <w:rPr>
          <w:rFonts w:ascii="Arial" w:hAnsi="Arial" w:cs="Arial"/>
          <w:b/>
          <w:sz w:val="20"/>
          <w:szCs w:val="20"/>
        </w:rPr>
      </w:pPr>
    </w:p>
    <w:p w:rsidR="00EB1D2F" w:rsidRPr="0070621F" w:rsidRDefault="00EB1D2F" w:rsidP="00FD5540">
      <w:pPr>
        <w:rPr>
          <w:rFonts w:ascii="Arial" w:hAnsi="Arial" w:cs="Arial"/>
          <w:b/>
          <w:bCs/>
          <w:sz w:val="28"/>
          <w:szCs w:val="28"/>
        </w:rPr>
      </w:pPr>
    </w:p>
    <w:p w:rsidR="00EB1D2F" w:rsidRPr="0070621F" w:rsidRDefault="00EB1D2F" w:rsidP="00FD5540">
      <w:pPr>
        <w:rPr>
          <w:rFonts w:ascii="Arial" w:hAnsi="Arial" w:cs="Arial"/>
          <w:b/>
          <w:bCs/>
          <w:sz w:val="28"/>
          <w:szCs w:val="28"/>
        </w:rPr>
      </w:pPr>
    </w:p>
    <w:p w:rsidR="001B357D" w:rsidRPr="0070621F" w:rsidRDefault="001B357D" w:rsidP="00FD5540">
      <w:pPr>
        <w:rPr>
          <w:rFonts w:ascii="Arial" w:hAnsi="Arial" w:cs="Arial"/>
          <w:b/>
          <w:bCs/>
          <w:sz w:val="28"/>
          <w:szCs w:val="28"/>
        </w:rPr>
      </w:pPr>
    </w:p>
    <w:p w:rsidR="00EB1D2F" w:rsidRPr="0070621F" w:rsidRDefault="002A3059" w:rsidP="00EB1D2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0621F">
        <w:rPr>
          <w:rFonts w:ascii="Arial" w:hAnsi="Arial" w:cs="Arial"/>
          <w:b/>
          <w:bCs/>
          <w:sz w:val="28"/>
          <w:szCs w:val="28"/>
        </w:rPr>
        <w:lastRenderedPageBreak/>
        <w:t>Нормирование времени по ВКР специалистов</w:t>
      </w:r>
      <w:r w:rsidR="00C4344B" w:rsidRPr="0070621F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C903D6" w:rsidRPr="0070621F" w:rsidRDefault="00C903D6" w:rsidP="00EB1D2F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EB1D2F" w:rsidRPr="0070621F" w:rsidRDefault="00EB1D2F" w:rsidP="00EB1D2F">
      <w:pPr>
        <w:rPr>
          <w:rFonts w:ascii="Arial" w:hAnsi="Arial" w:cs="Arial"/>
          <w:bCs/>
        </w:rPr>
      </w:pPr>
      <w:r w:rsidRPr="0070621F">
        <w:rPr>
          <w:rFonts w:ascii="Arial" w:hAnsi="Arial" w:cs="Arial"/>
          <w:bCs/>
        </w:rPr>
        <w:t>В графах  5,6 часы указаны  по верхнему пределу в соответствии с нормами времени (</w:t>
      </w:r>
      <w:proofErr w:type="spellStart"/>
      <w:r w:rsidRPr="0070621F">
        <w:rPr>
          <w:rFonts w:ascii="Arial" w:hAnsi="Arial" w:cs="Arial"/>
          <w:bCs/>
        </w:rPr>
        <w:t>справочно</w:t>
      </w:r>
      <w:proofErr w:type="spellEnd"/>
      <w:r w:rsidRPr="0070621F">
        <w:rPr>
          <w:rFonts w:ascii="Arial" w:hAnsi="Arial" w:cs="Arial"/>
          <w:bCs/>
        </w:rPr>
        <w:t xml:space="preserve">)* </w:t>
      </w:r>
    </w:p>
    <w:p w:rsidR="00EB1D2F" w:rsidRPr="0070621F" w:rsidRDefault="00EB1D2F" w:rsidP="00FD5540">
      <w:pPr>
        <w:jc w:val="center"/>
        <w:rPr>
          <w:rFonts w:ascii="Arial" w:hAnsi="Arial" w:cs="Arial"/>
          <w:b/>
          <w:bCs/>
          <w:sz w:val="28"/>
          <w:szCs w:val="28"/>
        </w:rPr>
      </w:pPr>
    </w:p>
    <w:tbl>
      <w:tblPr>
        <w:tblW w:w="159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07"/>
        <w:gridCol w:w="2551"/>
        <w:gridCol w:w="1701"/>
        <w:gridCol w:w="851"/>
        <w:gridCol w:w="850"/>
        <w:gridCol w:w="1843"/>
        <w:gridCol w:w="1701"/>
        <w:gridCol w:w="5245"/>
      </w:tblGrid>
      <w:tr w:rsidR="00C4344B" w:rsidRPr="0070621F" w:rsidTr="001678C4">
        <w:trPr>
          <w:cantSplit/>
          <w:trHeight w:val="1930"/>
          <w:tblHeader/>
        </w:trPr>
        <w:tc>
          <w:tcPr>
            <w:tcW w:w="1207" w:type="dxa"/>
            <w:textDirection w:val="btLr"/>
          </w:tcPr>
          <w:p w:rsidR="00C4344B" w:rsidRPr="0070621F" w:rsidRDefault="00C4344B" w:rsidP="00C4344B">
            <w:pPr>
              <w:ind w:left="113" w:right="113"/>
              <w:jc w:val="both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Код направления подготовки</w:t>
            </w:r>
          </w:p>
        </w:tc>
        <w:tc>
          <w:tcPr>
            <w:tcW w:w="2551" w:type="dxa"/>
            <w:vAlign w:val="center"/>
          </w:tcPr>
          <w:p w:rsidR="00C4344B" w:rsidRPr="0070621F" w:rsidRDefault="00C4344B" w:rsidP="001678C4">
            <w:pPr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Специализация</w:t>
            </w:r>
          </w:p>
        </w:tc>
        <w:tc>
          <w:tcPr>
            <w:tcW w:w="1701" w:type="dxa"/>
            <w:textDirection w:val="btLr"/>
            <w:vAlign w:val="center"/>
          </w:tcPr>
          <w:p w:rsidR="00C4344B" w:rsidRPr="0070621F" w:rsidRDefault="00C4344B" w:rsidP="00C4344B">
            <w:pPr>
              <w:ind w:left="113" w:right="113"/>
              <w:jc w:val="center"/>
              <w:rPr>
                <w:rFonts w:ascii="Arial" w:hAnsi="Arial" w:cs="Arial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выпускающей кафедры</w:t>
            </w:r>
          </w:p>
        </w:tc>
        <w:tc>
          <w:tcPr>
            <w:tcW w:w="851" w:type="dxa"/>
            <w:textDirection w:val="btLr"/>
          </w:tcPr>
          <w:p w:rsidR="00C4344B" w:rsidRPr="0070621F" w:rsidRDefault="00C4344B" w:rsidP="00C4344B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Форма обучения                 (о, о/</w:t>
            </w:r>
            <w:proofErr w:type="spellStart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50" w:type="dxa"/>
            <w:textDirection w:val="btLr"/>
          </w:tcPr>
          <w:p w:rsidR="00C4344B" w:rsidRPr="0070621F" w:rsidRDefault="00C4344B" w:rsidP="00C4344B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Всего часов</w:t>
            </w:r>
          </w:p>
        </w:tc>
        <w:tc>
          <w:tcPr>
            <w:tcW w:w="1843" w:type="dxa"/>
            <w:textDirection w:val="btLr"/>
            <w:vAlign w:val="center"/>
          </w:tcPr>
          <w:p w:rsidR="00C4344B" w:rsidRPr="0070621F" w:rsidRDefault="00C4344B" w:rsidP="00C4344B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Руководство*</w:t>
            </w:r>
            <w:r w:rsidR="0028141C"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701" w:type="dxa"/>
            <w:textDirection w:val="btLr"/>
            <w:vAlign w:val="center"/>
          </w:tcPr>
          <w:p w:rsidR="00C4344B" w:rsidRPr="0070621F" w:rsidRDefault="00C4344B" w:rsidP="00C4344B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4344B" w:rsidRPr="0070621F" w:rsidRDefault="00C4344B" w:rsidP="00C4344B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Стандартизация,</w:t>
            </w:r>
          </w:p>
          <w:p w:rsidR="00C4344B" w:rsidRPr="0070621F" w:rsidRDefault="00C4344B" w:rsidP="00C4344B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нормоконтроль</w:t>
            </w:r>
            <w:proofErr w:type="spellEnd"/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(выпускающая кафедра)</w:t>
            </w:r>
          </w:p>
        </w:tc>
        <w:tc>
          <w:tcPr>
            <w:tcW w:w="5245" w:type="dxa"/>
            <w:vAlign w:val="center"/>
          </w:tcPr>
          <w:p w:rsidR="00C4344B" w:rsidRPr="0070621F" w:rsidRDefault="00C4344B" w:rsidP="00C4344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bCs/>
                <w:sz w:val="20"/>
                <w:szCs w:val="20"/>
              </w:rPr>
              <w:t>Консультации по ВКР</w:t>
            </w:r>
          </w:p>
        </w:tc>
      </w:tr>
      <w:tr w:rsidR="00202B3E" w:rsidRPr="0070621F" w:rsidTr="00202B3E">
        <w:trPr>
          <w:tblHeader/>
        </w:trPr>
        <w:tc>
          <w:tcPr>
            <w:tcW w:w="1207" w:type="dxa"/>
          </w:tcPr>
          <w:p w:rsidR="00202B3E" w:rsidRPr="0070621F" w:rsidRDefault="00202B3E" w:rsidP="002A305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551" w:type="dxa"/>
          </w:tcPr>
          <w:p w:rsidR="00202B3E" w:rsidRPr="0070621F" w:rsidRDefault="00202B3E" w:rsidP="002A305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701" w:type="dxa"/>
          </w:tcPr>
          <w:p w:rsidR="00202B3E" w:rsidRPr="0070621F" w:rsidRDefault="00C4344B" w:rsidP="002A305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851" w:type="dxa"/>
          </w:tcPr>
          <w:p w:rsidR="00202B3E" w:rsidRPr="0070621F" w:rsidRDefault="00C4344B" w:rsidP="002A305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850" w:type="dxa"/>
          </w:tcPr>
          <w:p w:rsidR="00202B3E" w:rsidRPr="0070621F" w:rsidRDefault="00C4344B" w:rsidP="002A305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:rsidR="00202B3E" w:rsidRPr="0070621F" w:rsidRDefault="00C4344B" w:rsidP="002A305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701" w:type="dxa"/>
          </w:tcPr>
          <w:p w:rsidR="00202B3E" w:rsidRPr="0070621F" w:rsidRDefault="00C4344B" w:rsidP="002A305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5245" w:type="dxa"/>
          </w:tcPr>
          <w:p w:rsidR="00202B3E" w:rsidRPr="0070621F" w:rsidRDefault="00C4344B" w:rsidP="002A305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0621F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</w:tr>
      <w:tr w:rsidR="00202B3E" w:rsidRPr="0070621F" w:rsidTr="00202B3E">
        <w:trPr>
          <w:trHeight w:val="194"/>
        </w:trPr>
        <w:tc>
          <w:tcPr>
            <w:tcW w:w="1207" w:type="dxa"/>
          </w:tcPr>
          <w:p w:rsidR="00202B3E" w:rsidRPr="0070621F" w:rsidRDefault="00202B3E" w:rsidP="002A305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51" w:type="dxa"/>
          </w:tcPr>
          <w:p w:rsidR="00202B3E" w:rsidRPr="0070621F" w:rsidRDefault="00202B3E" w:rsidP="002A30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ФПГС</w:t>
            </w:r>
          </w:p>
        </w:tc>
        <w:tc>
          <w:tcPr>
            <w:tcW w:w="1701" w:type="dxa"/>
          </w:tcPr>
          <w:p w:rsidR="00202B3E" w:rsidRPr="0070621F" w:rsidRDefault="00202B3E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202B3E" w:rsidRPr="0070621F" w:rsidRDefault="00202B3E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202B3E" w:rsidRPr="0070621F" w:rsidRDefault="00202B3E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202B3E" w:rsidRPr="0070621F" w:rsidRDefault="00202B3E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:rsidR="00202B3E" w:rsidRPr="0070621F" w:rsidRDefault="00202B3E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45" w:type="dxa"/>
          </w:tcPr>
          <w:p w:rsidR="00202B3E" w:rsidRPr="0070621F" w:rsidRDefault="00202B3E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079C" w:rsidRPr="0070621F" w:rsidTr="00444DDD">
        <w:trPr>
          <w:trHeight w:val="2340"/>
        </w:trPr>
        <w:tc>
          <w:tcPr>
            <w:tcW w:w="1207" w:type="dxa"/>
            <w:vMerge w:val="restart"/>
          </w:tcPr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08.05.01</w:t>
            </w: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</w:tcPr>
          <w:p w:rsidR="00F2079C" w:rsidRPr="0070621F" w:rsidRDefault="00F2079C" w:rsidP="002A3059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Строительство высотных и большепролетных зданий и сооружений</w:t>
            </w:r>
          </w:p>
          <w:p w:rsidR="00F2079C" w:rsidRPr="0070621F" w:rsidRDefault="00F2079C" w:rsidP="002A3059">
            <w:pPr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2A3059">
            <w:pPr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187513">
            <w:pPr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87513" w:rsidRPr="0070621F">
              <w:rPr>
                <w:rFonts w:ascii="Arial" w:hAnsi="Arial" w:cs="Arial"/>
                <w:sz w:val="20"/>
                <w:szCs w:val="20"/>
              </w:rPr>
              <w:t xml:space="preserve">Распределить обучающихся </w:t>
            </w:r>
          </w:p>
        </w:tc>
        <w:tc>
          <w:tcPr>
            <w:tcW w:w="1701" w:type="dxa"/>
          </w:tcPr>
          <w:p w:rsidR="00F2079C" w:rsidRPr="0070621F" w:rsidRDefault="00787149" w:rsidP="002A30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СМФМК</w:t>
            </w:r>
          </w:p>
          <w:p w:rsidR="00F2079C" w:rsidRPr="0070621F" w:rsidRDefault="00F2079C" w:rsidP="00DE66BD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787149" w:rsidRPr="0070621F" w:rsidRDefault="00787149" w:rsidP="00DE66BD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70621F" w:rsidRPr="0070621F" w:rsidRDefault="0070621F" w:rsidP="00DE66BD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F2079C" w:rsidRPr="0070621F" w:rsidRDefault="00787149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СМФМК</w:t>
            </w:r>
            <w:r w:rsidR="00F2079C" w:rsidRPr="0070621F">
              <w:rPr>
                <w:rFonts w:ascii="Arial" w:hAnsi="Arial" w:cs="Arial"/>
                <w:sz w:val="20"/>
                <w:szCs w:val="20"/>
              </w:rPr>
              <w:t xml:space="preserve">  (</w:t>
            </w:r>
            <w:r w:rsidR="00F2079C" w:rsidRPr="0070621F">
              <w:rPr>
                <w:rFonts w:ascii="Arial" w:hAnsi="Arial" w:cs="Arial"/>
                <w:b/>
                <w:sz w:val="20"/>
                <w:szCs w:val="20"/>
              </w:rPr>
              <w:t>ЖБК</w:t>
            </w:r>
            <w:r w:rsidR="00F2079C" w:rsidRPr="0070621F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F2079C" w:rsidRPr="0070621F" w:rsidRDefault="00F2079C" w:rsidP="00DE66BD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F2079C" w:rsidRPr="0070621F" w:rsidRDefault="00F2079C" w:rsidP="00DE66BD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0621F"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851" w:type="dxa"/>
          </w:tcPr>
          <w:p w:rsidR="00F2079C" w:rsidRPr="0070621F" w:rsidRDefault="00F2079C" w:rsidP="002A30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850" w:type="dxa"/>
          </w:tcPr>
          <w:p w:rsidR="00F2079C" w:rsidRPr="0070621F" w:rsidRDefault="00F2079C" w:rsidP="002A305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621F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843" w:type="dxa"/>
          </w:tcPr>
          <w:p w:rsidR="00F2079C" w:rsidRPr="0070621F" w:rsidRDefault="00787149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15 СМФМК</w:t>
            </w: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87149" w:rsidRPr="0070621F" w:rsidRDefault="00787149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DE66BD">
            <w:pPr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15 ЖБК</w:t>
            </w:r>
          </w:p>
          <w:p w:rsidR="00F2079C" w:rsidRPr="0070621F" w:rsidRDefault="00F2079C" w:rsidP="002A3059">
            <w:pPr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2A3059">
            <w:pPr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DE66B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:rsidR="00F2079C" w:rsidRPr="0070621F" w:rsidRDefault="00787149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 СМФМК</w:t>
            </w: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DE66BD">
            <w:pPr>
              <w:rPr>
                <w:rFonts w:ascii="Arial" w:hAnsi="Arial" w:cs="Arial"/>
                <w:sz w:val="20"/>
                <w:szCs w:val="20"/>
              </w:rPr>
            </w:pPr>
          </w:p>
          <w:p w:rsidR="00787149" w:rsidRPr="0070621F" w:rsidRDefault="00787149" w:rsidP="00DE66BD">
            <w:pPr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0,5 ЖБК</w:t>
            </w: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F2079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245" w:type="dxa"/>
          </w:tcPr>
          <w:p w:rsidR="00F2079C" w:rsidRPr="0070621F" w:rsidRDefault="00F2079C" w:rsidP="002A3059">
            <w:pPr>
              <w:ind w:left="-138" w:right="-14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1 АЖОЗ </w:t>
            </w:r>
          </w:p>
          <w:p w:rsidR="00F2079C" w:rsidRPr="0070621F" w:rsidRDefault="00F2079C" w:rsidP="002A3059">
            <w:pPr>
              <w:ind w:left="-138" w:right="-14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(Архитектурный раздел)</w:t>
            </w: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С</w:t>
            </w:r>
            <w:r w:rsidR="00787149" w:rsidRPr="0070621F">
              <w:rPr>
                <w:rFonts w:ascii="Arial" w:hAnsi="Arial" w:cs="Arial"/>
                <w:sz w:val="20"/>
                <w:szCs w:val="20"/>
              </w:rPr>
              <w:t>МФМК</w:t>
            </w: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(Раздел основания и фундаменты)</w:t>
            </w:r>
          </w:p>
          <w:p w:rsidR="00F2079C" w:rsidRPr="0070621F" w:rsidRDefault="00F2079C" w:rsidP="002A3059">
            <w:pPr>
              <w:ind w:left="-34" w:right="-3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ТОСП</w:t>
            </w:r>
          </w:p>
          <w:p w:rsidR="00F2079C" w:rsidRPr="0070621F" w:rsidRDefault="00F2079C" w:rsidP="002A3059">
            <w:pPr>
              <w:ind w:left="-34" w:right="-3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(Раздел технология строительного производства) </w:t>
            </w: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(Экономический раздел)</w:t>
            </w: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0,5/0,5 ПГТС</w:t>
            </w: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(Безопасность труда / Охрана окружающей среды)</w:t>
            </w:r>
          </w:p>
        </w:tc>
      </w:tr>
      <w:tr w:rsidR="00F2079C" w:rsidRPr="004023A7" w:rsidTr="00444DDD">
        <w:trPr>
          <w:trHeight w:val="2340"/>
        </w:trPr>
        <w:tc>
          <w:tcPr>
            <w:tcW w:w="1207" w:type="dxa"/>
            <w:vMerge/>
          </w:tcPr>
          <w:p w:rsidR="00F2079C" w:rsidRPr="0070621F" w:rsidRDefault="00F2079C" w:rsidP="002A30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F2079C" w:rsidRPr="0070621F" w:rsidRDefault="00F2079C" w:rsidP="002A30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:rsidR="00F2079C" w:rsidRPr="0070621F" w:rsidRDefault="00F2079C" w:rsidP="00F207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787149" w:rsidP="00F207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СМФМК</w:t>
            </w:r>
            <w:r w:rsidR="00F2079C" w:rsidRPr="0070621F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F2079C" w:rsidRPr="0070621F">
              <w:rPr>
                <w:rFonts w:ascii="Arial" w:hAnsi="Arial" w:cs="Arial"/>
                <w:b/>
                <w:sz w:val="20"/>
                <w:szCs w:val="20"/>
              </w:rPr>
              <w:t>ТОСП</w:t>
            </w:r>
            <w:r w:rsidR="00F2079C" w:rsidRPr="0070621F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F2079C" w:rsidRPr="0070621F" w:rsidRDefault="00F2079C" w:rsidP="00F2079C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F2079C" w:rsidRPr="0070621F" w:rsidRDefault="00F2079C" w:rsidP="002A30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F2079C" w:rsidRPr="0070621F" w:rsidRDefault="00F2079C" w:rsidP="002A30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:rsidR="00F2079C" w:rsidRPr="0070621F" w:rsidRDefault="00F2079C" w:rsidP="002A30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F2079C" w:rsidRPr="0070621F" w:rsidRDefault="00F2079C" w:rsidP="00F207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2079C" w:rsidRPr="0070621F" w:rsidRDefault="00F2079C" w:rsidP="00F207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15 ТОСП</w:t>
            </w:r>
          </w:p>
        </w:tc>
        <w:tc>
          <w:tcPr>
            <w:tcW w:w="1701" w:type="dxa"/>
          </w:tcPr>
          <w:p w:rsidR="00F2079C" w:rsidRPr="0070621F" w:rsidRDefault="00F2079C" w:rsidP="00F207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2079C" w:rsidRPr="0070621F" w:rsidRDefault="00F2079C" w:rsidP="00F207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0621F">
              <w:rPr>
                <w:rFonts w:ascii="Arial" w:hAnsi="Arial" w:cs="Arial"/>
                <w:color w:val="auto"/>
                <w:sz w:val="20"/>
                <w:szCs w:val="20"/>
              </w:rPr>
              <w:t>0,5 ТОСП</w:t>
            </w:r>
          </w:p>
          <w:p w:rsidR="00F2079C" w:rsidRPr="0070621F" w:rsidRDefault="00F2079C" w:rsidP="002A30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45" w:type="dxa"/>
          </w:tcPr>
          <w:p w:rsidR="00F2079C" w:rsidRPr="0070621F" w:rsidRDefault="00F2079C" w:rsidP="00F044F6">
            <w:pPr>
              <w:ind w:left="-138" w:right="-14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1 АЖОЗ </w:t>
            </w:r>
          </w:p>
          <w:p w:rsidR="00F2079C" w:rsidRPr="0070621F" w:rsidRDefault="00F2079C" w:rsidP="00F044F6">
            <w:pPr>
              <w:ind w:left="-138" w:right="-14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(Архитектурный раздел)</w:t>
            </w:r>
          </w:p>
          <w:p w:rsidR="00F2079C" w:rsidRPr="0070621F" w:rsidRDefault="00787149" w:rsidP="00F044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1 СМФМК</w:t>
            </w:r>
          </w:p>
          <w:p w:rsidR="00F2079C" w:rsidRPr="0070621F" w:rsidRDefault="00F2079C" w:rsidP="00F044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(Раздел основания и фундаменты)</w:t>
            </w:r>
          </w:p>
          <w:p w:rsidR="00F2079C" w:rsidRPr="0070621F" w:rsidRDefault="00C10D1D" w:rsidP="00F044F6">
            <w:pPr>
              <w:ind w:left="-34" w:right="-3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0,5/0,5 СМФМК</w:t>
            </w:r>
            <w:r w:rsidR="00F2079C" w:rsidRPr="0070621F">
              <w:rPr>
                <w:rFonts w:ascii="Arial" w:hAnsi="Arial" w:cs="Arial"/>
                <w:sz w:val="20"/>
                <w:szCs w:val="20"/>
              </w:rPr>
              <w:t xml:space="preserve"> / ЖБК</w:t>
            </w:r>
          </w:p>
          <w:p w:rsidR="00F2079C" w:rsidRPr="0070621F" w:rsidRDefault="00F2079C" w:rsidP="00F044F6">
            <w:pPr>
              <w:ind w:left="-34" w:right="-3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(Раздел технология строительного производства) </w:t>
            </w:r>
          </w:p>
          <w:p w:rsidR="00F2079C" w:rsidRPr="0070621F" w:rsidRDefault="00F2079C" w:rsidP="00F044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0,5 </w:t>
            </w:r>
            <w:proofErr w:type="spellStart"/>
            <w:r w:rsidRPr="0070621F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</w:p>
          <w:p w:rsidR="00F2079C" w:rsidRPr="0070621F" w:rsidRDefault="00F2079C" w:rsidP="00F044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(Экономический раздел)</w:t>
            </w:r>
          </w:p>
          <w:p w:rsidR="00F2079C" w:rsidRPr="0070621F" w:rsidRDefault="00F2079C" w:rsidP="00F044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>0,5/0,5 ПГТС</w:t>
            </w:r>
          </w:p>
          <w:p w:rsidR="00F2079C" w:rsidRPr="004023A7" w:rsidRDefault="00F2079C" w:rsidP="00F044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621F">
              <w:rPr>
                <w:rFonts w:ascii="Arial" w:hAnsi="Arial" w:cs="Arial"/>
                <w:sz w:val="20"/>
                <w:szCs w:val="20"/>
              </w:rPr>
              <w:t xml:space="preserve"> (Безопасность труда / Охрана окружающей среды)</w:t>
            </w:r>
          </w:p>
        </w:tc>
      </w:tr>
    </w:tbl>
    <w:p w:rsidR="0028141C" w:rsidRPr="004023A7" w:rsidRDefault="0028141C" w:rsidP="0028141C">
      <w:pPr>
        <w:rPr>
          <w:rFonts w:ascii="Arial" w:hAnsi="Arial" w:cs="Arial"/>
          <w:b/>
          <w:bCs/>
          <w:sz w:val="22"/>
          <w:szCs w:val="22"/>
        </w:rPr>
      </w:pPr>
      <w:r w:rsidRPr="004023A7">
        <w:rPr>
          <w:rFonts w:ascii="Arial" w:hAnsi="Arial" w:cs="Arial"/>
          <w:b/>
          <w:bCs/>
          <w:sz w:val="22"/>
          <w:szCs w:val="22"/>
        </w:rPr>
        <w:t>*В графах  5,6  часы указаны  по верхнему пределу в соответствии с нормами времени (</w:t>
      </w:r>
      <w:proofErr w:type="spellStart"/>
      <w:r w:rsidRPr="004023A7">
        <w:rPr>
          <w:rFonts w:ascii="Arial" w:hAnsi="Arial" w:cs="Arial"/>
          <w:b/>
          <w:bCs/>
          <w:sz w:val="22"/>
          <w:szCs w:val="22"/>
        </w:rPr>
        <w:t>справочно</w:t>
      </w:r>
      <w:proofErr w:type="spellEnd"/>
      <w:r w:rsidRPr="004023A7">
        <w:rPr>
          <w:rFonts w:ascii="Arial" w:hAnsi="Arial" w:cs="Arial"/>
          <w:b/>
          <w:bCs/>
          <w:sz w:val="22"/>
          <w:szCs w:val="22"/>
        </w:rPr>
        <w:t>)</w:t>
      </w:r>
      <w:proofErr w:type="gramStart"/>
      <w:r w:rsidRPr="004023A7">
        <w:rPr>
          <w:rFonts w:ascii="Arial" w:hAnsi="Arial" w:cs="Arial"/>
          <w:b/>
          <w:bCs/>
          <w:sz w:val="22"/>
          <w:szCs w:val="22"/>
        </w:rPr>
        <w:t xml:space="preserve"> .</w:t>
      </w:r>
      <w:proofErr w:type="gramEnd"/>
      <w:r w:rsidRPr="004023A7">
        <w:rPr>
          <w:rFonts w:ascii="Arial" w:hAnsi="Arial" w:cs="Arial"/>
          <w:b/>
          <w:bCs/>
          <w:sz w:val="22"/>
          <w:szCs w:val="22"/>
        </w:rPr>
        <w:t xml:space="preserve"> При расчете нагрузки  часы могут</w:t>
      </w:r>
    </w:p>
    <w:p w:rsidR="0028141C" w:rsidRPr="004023A7" w:rsidRDefault="0028141C" w:rsidP="0028141C">
      <w:pPr>
        <w:rPr>
          <w:rFonts w:ascii="Arial" w:hAnsi="Arial" w:cs="Arial"/>
          <w:b/>
          <w:bCs/>
          <w:sz w:val="22"/>
          <w:szCs w:val="22"/>
        </w:rPr>
      </w:pPr>
      <w:r w:rsidRPr="004023A7">
        <w:rPr>
          <w:rFonts w:ascii="Arial" w:hAnsi="Arial" w:cs="Arial"/>
          <w:b/>
          <w:bCs/>
          <w:sz w:val="22"/>
          <w:szCs w:val="22"/>
        </w:rPr>
        <w:t xml:space="preserve">быть </w:t>
      </w:r>
      <w:proofErr w:type="gramStart"/>
      <w:r w:rsidRPr="004023A7">
        <w:rPr>
          <w:rFonts w:ascii="Arial" w:hAnsi="Arial" w:cs="Arial"/>
          <w:b/>
          <w:bCs/>
          <w:sz w:val="22"/>
          <w:szCs w:val="22"/>
        </w:rPr>
        <w:t>изменены</w:t>
      </w:r>
      <w:proofErr w:type="gramEnd"/>
      <w:r w:rsidRPr="004023A7">
        <w:rPr>
          <w:rFonts w:ascii="Arial" w:hAnsi="Arial" w:cs="Arial"/>
          <w:b/>
          <w:bCs/>
          <w:sz w:val="22"/>
          <w:szCs w:val="22"/>
        </w:rPr>
        <w:t>.</w:t>
      </w:r>
    </w:p>
    <w:p w:rsidR="002A3059" w:rsidRPr="004023A7" w:rsidRDefault="002A3059" w:rsidP="00497610">
      <w:pPr>
        <w:rPr>
          <w:rFonts w:ascii="Arial" w:hAnsi="Arial" w:cs="Arial"/>
          <w:b/>
          <w:bCs/>
          <w:sz w:val="28"/>
          <w:szCs w:val="28"/>
        </w:rPr>
      </w:pPr>
    </w:p>
    <w:p w:rsidR="00D11F3A" w:rsidRPr="004023A7" w:rsidRDefault="002C17B9" w:rsidP="00FD5540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4023A7">
        <w:rPr>
          <w:rFonts w:ascii="Arial" w:hAnsi="Arial" w:cs="Arial"/>
          <w:b/>
          <w:bCs/>
          <w:sz w:val="20"/>
          <w:szCs w:val="20"/>
        </w:rPr>
        <w:t>*</w:t>
      </w:r>
      <w:r w:rsidR="0028141C" w:rsidRPr="004023A7">
        <w:rPr>
          <w:rFonts w:ascii="Arial" w:hAnsi="Arial" w:cs="Arial"/>
          <w:b/>
          <w:bCs/>
          <w:sz w:val="20"/>
          <w:szCs w:val="20"/>
        </w:rPr>
        <w:t>*</w:t>
      </w:r>
      <w:r w:rsidRPr="004023A7">
        <w:rPr>
          <w:rFonts w:ascii="Arial" w:hAnsi="Arial" w:cs="Arial"/>
          <w:b/>
          <w:bCs/>
          <w:sz w:val="20"/>
          <w:szCs w:val="20"/>
        </w:rPr>
        <w:t xml:space="preserve"> руководство ВКР не может осуществляться ассистентами, преподавателями, старшими преподавателями.</w:t>
      </w:r>
    </w:p>
    <w:p w:rsidR="00D11F3A" w:rsidRPr="004023A7" w:rsidRDefault="00D11F3A" w:rsidP="00FD5540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D11F3A" w:rsidRDefault="00D11F3A" w:rsidP="00FD5540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1B357D" w:rsidRDefault="001B357D" w:rsidP="00FD5540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1B357D" w:rsidRPr="004023A7" w:rsidRDefault="001B357D" w:rsidP="00FD5540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3C2983" w:rsidRPr="004023A7" w:rsidRDefault="003C2983" w:rsidP="003C298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023A7">
        <w:rPr>
          <w:rFonts w:ascii="Arial" w:hAnsi="Arial" w:cs="Arial"/>
          <w:b/>
          <w:bCs/>
          <w:sz w:val="28"/>
          <w:szCs w:val="28"/>
        </w:rPr>
        <w:lastRenderedPageBreak/>
        <w:t>Нормирование времени  по магистерским программам на выпускном курсе</w:t>
      </w:r>
    </w:p>
    <w:p w:rsidR="003C2983" w:rsidRPr="00B4228B" w:rsidRDefault="003C2983" w:rsidP="003C2983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4228B">
        <w:rPr>
          <w:rFonts w:ascii="Arial" w:hAnsi="Arial" w:cs="Arial"/>
          <w:b/>
          <w:bCs/>
          <w:sz w:val="22"/>
          <w:szCs w:val="22"/>
        </w:rPr>
        <w:t>(в случае  выделения  часов из руководства магистерской диссертацией)</w:t>
      </w:r>
    </w:p>
    <w:p w:rsidR="003C2983" w:rsidRPr="004023A7" w:rsidRDefault="003C2983" w:rsidP="003C2983">
      <w:pPr>
        <w:jc w:val="center"/>
        <w:rPr>
          <w:rFonts w:ascii="Arial" w:hAnsi="Arial" w:cs="Arial"/>
          <w:bCs/>
          <w:sz w:val="22"/>
          <w:szCs w:val="22"/>
        </w:rPr>
      </w:pPr>
    </w:p>
    <w:p w:rsidR="003C2983" w:rsidRPr="00B4228B" w:rsidRDefault="003C2983" w:rsidP="00B4228B">
      <w:pPr>
        <w:rPr>
          <w:rFonts w:ascii="Arial" w:hAnsi="Arial" w:cs="Arial"/>
          <w:bCs/>
        </w:rPr>
      </w:pPr>
      <w:r w:rsidRPr="004023A7">
        <w:rPr>
          <w:rFonts w:ascii="Arial" w:hAnsi="Arial" w:cs="Arial"/>
          <w:bCs/>
          <w:sz w:val="20"/>
          <w:szCs w:val="20"/>
        </w:rPr>
        <w:t xml:space="preserve"> </w:t>
      </w:r>
      <w:r w:rsidRPr="004023A7">
        <w:rPr>
          <w:rFonts w:ascii="Arial" w:hAnsi="Arial" w:cs="Arial"/>
          <w:bCs/>
        </w:rPr>
        <w:t>В графах  5,6  часы указаны  по верхнему пределу в соответствии с нормами времени (</w:t>
      </w:r>
      <w:proofErr w:type="spellStart"/>
      <w:r w:rsidRPr="004023A7">
        <w:rPr>
          <w:rFonts w:ascii="Arial" w:hAnsi="Arial" w:cs="Arial"/>
          <w:bCs/>
        </w:rPr>
        <w:t>справочно</w:t>
      </w:r>
      <w:proofErr w:type="spellEnd"/>
      <w:r w:rsidRPr="004023A7">
        <w:rPr>
          <w:rFonts w:ascii="Arial" w:hAnsi="Arial" w:cs="Arial"/>
          <w:bCs/>
        </w:rPr>
        <w:t xml:space="preserve">)* </w:t>
      </w:r>
    </w:p>
    <w:tbl>
      <w:tblPr>
        <w:tblStyle w:val="a3"/>
        <w:tblW w:w="15843" w:type="dxa"/>
        <w:tblLook w:val="04A0"/>
      </w:tblPr>
      <w:tblGrid>
        <w:gridCol w:w="1524"/>
        <w:gridCol w:w="3262"/>
        <w:gridCol w:w="1843"/>
        <w:gridCol w:w="1276"/>
        <w:gridCol w:w="992"/>
        <w:gridCol w:w="1701"/>
        <w:gridCol w:w="2410"/>
        <w:gridCol w:w="2835"/>
      </w:tblGrid>
      <w:tr w:rsidR="00631C55" w:rsidRPr="004023A7" w:rsidTr="00B4228B">
        <w:trPr>
          <w:cantSplit/>
          <w:trHeight w:val="952"/>
          <w:tblHeader/>
        </w:trPr>
        <w:tc>
          <w:tcPr>
            <w:tcW w:w="1524" w:type="dxa"/>
            <w:vAlign w:val="center"/>
          </w:tcPr>
          <w:p w:rsidR="00631C55" w:rsidRPr="004023A7" w:rsidRDefault="00631C55" w:rsidP="00FD554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Код направления подготовки</w:t>
            </w:r>
          </w:p>
        </w:tc>
        <w:tc>
          <w:tcPr>
            <w:tcW w:w="3262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b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 xml:space="preserve">Магистерская программа </w:t>
            </w:r>
          </w:p>
        </w:tc>
        <w:tc>
          <w:tcPr>
            <w:tcW w:w="1843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выпускающей кафедры</w:t>
            </w:r>
          </w:p>
        </w:tc>
        <w:tc>
          <w:tcPr>
            <w:tcW w:w="1276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Форма обучения                 (о, о/</w:t>
            </w:r>
            <w:proofErr w:type="spellStart"/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з</w:t>
            </w:r>
            <w:proofErr w:type="spellEnd"/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Всего часов</w:t>
            </w:r>
          </w:p>
        </w:tc>
        <w:tc>
          <w:tcPr>
            <w:tcW w:w="1701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Руководство*</w:t>
            </w:r>
            <w:r w:rsidR="003C2983"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2410" w:type="dxa"/>
            <w:vAlign w:val="center"/>
          </w:tcPr>
          <w:p w:rsidR="00631C55" w:rsidRPr="004023A7" w:rsidRDefault="00631C55" w:rsidP="00631C5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631C55" w:rsidRPr="004023A7" w:rsidRDefault="00631C55" w:rsidP="00631C5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Консультирование**</w:t>
            </w:r>
            <w:r w:rsidR="003C2983"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*</w:t>
            </w:r>
          </w:p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Нормоконтроль</w:t>
            </w:r>
            <w:proofErr w:type="spellEnd"/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:rsidR="00631C55" w:rsidRPr="004023A7" w:rsidRDefault="00631C55" w:rsidP="00830BD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(выпускающая кафедра) (</w:t>
            </w:r>
            <w:proofErr w:type="spellStart"/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нормоконтролеру</w:t>
            </w:r>
            <w:proofErr w:type="spellEnd"/>
            <w:r w:rsidRPr="004023A7">
              <w:rPr>
                <w:rFonts w:ascii="Arial" w:hAnsi="Arial" w:cs="Arial"/>
                <w:b/>
                <w:bCs/>
                <w:sz w:val="20"/>
                <w:szCs w:val="20"/>
              </w:rPr>
              <w:t>, при наличии)</w:t>
            </w:r>
          </w:p>
        </w:tc>
      </w:tr>
      <w:tr w:rsidR="00631C55" w:rsidRPr="004023A7" w:rsidTr="00B4228B">
        <w:trPr>
          <w:cantSplit/>
          <w:tblHeader/>
        </w:trPr>
        <w:tc>
          <w:tcPr>
            <w:tcW w:w="1524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3A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262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3A7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3A7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3A7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3A7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701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3A7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410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3A7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2835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3A7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631C55" w:rsidRPr="004023A7" w:rsidTr="00B4228B">
        <w:tc>
          <w:tcPr>
            <w:tcW w:w="1524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62" w:type="dxa"/>
          </w:tcPr>
          <w:p w:rsidR="00631C55" w:rsidRPr="004023A7" w:rsidRDefault="00631C55" w:rsidP="00830BD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СТФ</w:t>
            </w:r>
          </w:p>
        </w:tc>
        <w:tc>
          <w:tcPr>
            <w:tcW w:w="1843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</w:rPr>
            </w:pPr>
          </w:p>
        </w:tc>
      </w:tr>
      <w:tr w:rsidR="00631C55" w:rsidRPr="004023A7" w:rsidTr="00B4228B">
        <w:tc>
          <w:tcPr>
            <w:tcW w:w="1524" w:type="dxa"/>
          </w:tcPr>
          <w:p w:rsidR="00631C55" w:rsidRPr="004023A7" w:rsidRDefault="00631C55" w:rsidP="00830BD4">
            <w:pPr>
              <w:jc w:val="center"/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</w:tcPr>
          <w:p w:rsidR="00631C55" w:rsidRPr="004023A7" w:rsidRDefault="00631C55" w:rsidP="00830BD4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Комплексная механизация строительства</w:t>
            </w:r>
          </w:p>
        </w:tc>
        <w:tc>
          <w:tcPr>
            <w:tcW w:w="1843" w:type="dxa"/>
            <w:vAlign w:val="center"/>
          </w:tcPr>
          <w:p w:rsidR="00631C55" w:rsidRPr="004023A7" w:rsidRDefault="00631C55" w:rsidP="002143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МАЭС</w:t>
            </w:r>
          </w:p>
        </w:tc>
        <w:tc>
          <w:tcPr>
            <w:tcW w:w="1276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631C55" w:rsidRPr="004023A7" w:rsidTr="00B4228B">
        <w:tc>
          <w:tcPr>
            <w:tcW w:w="1524" w:type="dxa"/>
          </w:tcPr>
          <w:p w:rsidR="00631C55" w:rsidRPr="004023A7" w:rsidRDefault="00631C55" w:rsidP="00830BD4">
            <w:pPr>
              <w:jc w:val="center"/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  <w:shd w:val="clear" w:color="auto" w:fill="auto"/>
          </w:tcPr>
          <w:p w:rsidR="00631C55" w:rsidRPr="004023A7" w:rsidRDefault="00631C55" w:rsidP="00830BD4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Технология строительных материалов, изделий и конструкций</w:t>
            </w:r>
          </w:p>
        </w:tc>
        <w:tc>
          <w:tcPr>
            <w:tcW w:w="1843" w:type="dxa"/>
            <w:vAlign w:val="center"/>
          </w:tcPr>
          <w:p w:rsidR="00631C55" w:rsidRPr="004023A7" w:rsidRDefault="00631C55" w:rsidP="002143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ПСМИК</w:t>
            </w:r>
          </w:p>
        </w:tc>
        <w:tc>
          <w:tcPr>
            <w:tcW w:w="1276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631C55" w:rsidRPr="004023A7" w:rsidTr="00B4228B">
        <w:tc>
          <w:tcPr>
            <w:tcW w:w="1524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08.04.01</w:t>
            </w:r>
          </w:p>
        </w:tc>
        <w:tc>
          <w:tcPr>
            <w:tcW w:w="3262" w:type="dxa"/>
          </w:tcPr>
          <w:p w:rsidR="00631C55" w:rsidRPr="004023A7" w:rsidRDefault="00631C55" w:rsidP="00830BD4">
            <w:pPr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 Эксплуатация и реконструкция зданий и сооружений </w:t>
            </w:r>
          </w:p>
        </w:tc>
        <w:tc>
          <w:tcPr>
            <w:tcW w:w="1843" w:type="dxa"/>
            <w:vAlign w:val="center"/>
          </w:tcPr>
          <w:p w:rsidR="00631C55" w:rsidRPr="004023A7" w:rsidRDefault="00631C55" w:rsidP="002143CF">
            <w:pPr>
              <w:tabs>
                <w:tab w:val="left" w:pos="390"/>
                <w:tab w:val="center" w:pos="747"/>
              </w:tabs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proofErr w:type="spellStart"/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</w:p>
        </w:tc>
        <w:tc>
          <w:tcPr>
            <w:tcW w:w="1276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19,5</w:t>
            </w:r>
          </w:p>
        </w:tc>
        <w:tc>
          <w:tcPr>
            <w:tcW w:w="2410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0,5</w:t>
            </w:r>
          </w:p>
        </w:tc>
      </w:tr>
      <w:tr w:rsidR="00631C55" w:rsidRPr="004023A7" w:rsidTr="00B4228B">
        <w:tc>
          <w:tcPr>
            <w:tcW w:w="1524" w:type="dxa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08.04.01</w:t>
            </w:r>
          </w:p>
        </w:tc>
        <w:tc>
          <w:tcPr>
            <w:tcW w:w="3262" w:type="dxa"/>
          </w:tcPr>
          <w:p w:rsidR="00631C55" w:rsidRPr="004023A7" w:rsidRDefault="00631C55" w:rsidP="00830BD4">
            <w:pPr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 xml:space="preserve">Управление </w:t>
            </w:r>
            <w:proofErr w:type="spellStart"/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инвестиционно-строительной</w:t>
            </w:r>
            <w:proofErr w:type="spellEnd"/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 xml:space="preserve"> деятельностью </w:t>
            </w:r>
          </w:p>
        </w:tc>
        <w:tc>
          <w:tcPr>
            <w:tcW w:w="1843" w:type="dxa"/>
            <w:vAlign w:val="center"/>
          </w:tcPr>
          <w:p w:rsidR="00631C55" w:rsidRPr="004023A7" w:rsidRDefault="00631C55" w:rsidP="002143C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proofErr w:type="spellStart"/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</w:p>
        </w:tc>
        <w:tc>
          <w:tcPr>
            <w:tcW w:w="1276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31C55" w:rsidRPr="004023A7" w:rsidRDefault="00631C55" w:rsidP="006D5179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19,5</w:t>
            </w:r>
          </w:p>
        </w:tc>
        <w:tc>
          <w:tcPr>
            <w:tcW w:w="2410" w:type="dxa"/>
            <w:vAlign w:val="center"/>
          </w:tcPr>
          <w:p w:rsidR="00631C55" w:rsidRPr="004023A7" w:rsidRDefault="00631C55" w:rsidP="006D5179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631C55" w:rsidRPr="004023A7" w:rsidRDefault="00631C55" w:rsidP="006D5179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0,5</w:t>
            </w:r>
          </w:p>
        </w:tc>
      </w:tr>
      <w:tr w:rsidR="00631C55" w:rsidRPr="004023A7" w:rsidTr="00B4228B">
        <w:tc>
          <w:tcPr>
            <w:tcW w:w="1524" w:type="dxa"/>
          </w:tcPr>
          <w:p w:rsidR="00631C55" w:rsidRPr="004023A7" w:rsidRDefault="00631C55" w:rsidP="005055B9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08.04.01</w:t>
            </w:r>
          </w:p>
        </w:tc>
        <w:tc>
          <w:tcPr>
            <w:tcW w:w="3262" w:type="dxa"/>
          </w:tcPr>
          <w:p w:rsidR="00631C55" w:rsidRPr="004023A7" w:rsidRDefault="00631C55" w:rsidP="005055B9">
            <w:pPr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 xml:space="preserve">Управление </w:t>
            </w:r>
            <w:proofErr w:type="spellStart"/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инвестиционно-строительной</w:t>
            </w:r>
            <w:proofErr w:type="spellEnd"/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 xml:space="preserve"> деятельностью </w:t>
            </w:r>
          </w:p>
        </w:tc>
        <w:tc>
          <w:tcPr>
            <w:tcW w:w="1843" w:type="dxa"/>
            <w:vAlign w:val="center"/>
          </w:tcPr>
          <w:p w:rsidR="00631C55" w:rsidRPr="004023A7" w:rsidRDefault="00631C55" w:rsidP="002143C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proofErr w:type="spellStart"/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СИТЭЗиС</w:t>
            </w:r>
            <w:proofErr w:type="spellEnd"/>
          </w:p>
        </w:tc>
        <w:tc>
          <w:tcPr>
            <w:tcW w:w="1276" w:type="dxa"/>
            <w:vAlign w:val="center"/>
          </w:tcPr>
          <w:p w:rsidR="00631C55" w:rsidRPr="004023A7" w:rsidRDefault="003111B1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4228B">
              <w:rPr>
                <w:rFonts w:ascii="Arial" w:hAnsi="Arial" w:cs="Arial"/>
                <w:b/>
                <w:sz w:val="20"/>
                <w:szCs w:val="20"/>
              </w:rPr>
              <w:t>о/</w:t>
            </w:r>
            <w:proofErr w:type="spellStart"/>
            <w:r w:rsidR="00631C55" w:rsidRPr="00B4228B">
              <w:rPr>
                <w:rFonts w:ascii="Arial" w:hAnsi="Arial" w:cs="Arial"/>
                <w:b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992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20196" w:rsidRPr="004023A7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631C55" w:rsidRPr="004023A7" w:rsidRDefault="00520196" w:rsidP="006D5179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14</w:t>
            </w:r>
            <w:r w:rsidR="006D5179" w:rsidRPr="004023A7">
              <w:rPr>
                <w:rFonts w:ascii="Arial" w:hAnsi="Arial" w:cs="Arial"/>
                <w:sz w:val="20"/>
                <w:szCs w:val="20"/>
                <w:lang w:eastAsia="ru-RU"/>
              </w:rPr>
              <w:t>,5</w:t>
            </w:r>
          </w:p>
        </w:tc>
        <w:tc>
          <w:tcPr>
            <w:tcW w:w="2410" w:type="dxa"/>
            <w:vAlign w:val="center"/>
          </w:tcPr>
          <w:p w:rsidR="00631C55" w:rsidRPr="004023A7" w:rsidRDefault="00631C55" w:rsidP="006D5179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631C55" w:rsidRPr="004023A7" w:rsidRDefault="006D5179" w:rsidP="006D5179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0,5</w:t>
            </w:r>
          </w:p>
        </w:tc>
      </w:tr>
      <w:tr w:rsidR="00631C55" w:rsidRPr="004023A7" w:rsidTr="00B4228B">
        <w:tc>
          <w:tcPr>
            <w:tcW w:w="1524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</w:tcPr>
          <w:p w:rsidR="00631C55" w:rsidRPr="004023A7" w:rsidRDefault="00631C55" w:rsidP="00830BD4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Водоотведение и очистка сточных вод</w:t>
            </w:r>
          </w:p>
        </w:tc>
        <w:tc>
          <w:tcPr>
            <w:tcW w:w="1843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4023A7">
              <w:rPr>
                <w:rFonts w:ascii="Arial" w:hAnsi="Arial" w:cs="Arial"/>
                <w:sz w:val="20"/>
                <w:szCs w:val="20"/>
              </w:rPr>
              <w:t>ВВ</w:t>
            </w:r>
            <w:proofErr w:type="gramEnd"/>
          </w:p>
        </w:tc>
        <w:tc>
          <w:tcPr>
            <w:tcW w:w="1276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631C55" w:rsidRPr="004023A7" w:rsidTr="00B4228B">
        <w:tc>
          <w:tcPr>
            <w:tcW w:w="1524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</w:tcPr>
          <w:p w:rsidR="00631C55" w:rsidRPr="004023A7" w:rsidRDefault="00631C55" w:rsidP="00830BD4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Водоснабжение городов и промышленных предприятий</w:t>
            </w:r>
          </w:p>
        </w:tc>
        <w:tc>
          <w:tcPr>
            <w:tcW w:w="1843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4023A7">
              <w:rPr>
                <w:rFonts w:ascii="Arial" w:hAnsi="Arial" w:cs="Arial"/>
                <w:sz w:val="20"/>
                <w:szCs w:val="20"/>
              </w:rPr>
              <w:t>ВВ</w:t>
            </w:r>
            <w:proofErr w:type="gramEnd"/>
          </w:p>
        </w:tc>
        <w:tc>
          <w:tcPr>
            <w:tcW w:w="1276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631C55" w:rsidRPr="004023A7" w:rsidTr="00B4228B">
        <w:tc>
          <w:tcPr>
            <w:tcW w:w="1524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</w:tcPr>
          <w:p w:rsidR="00631C55" w:rsidRPr="004023A7" w:rsidRDefault="00631C55" w:rsidP="00830BD4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Совершенствование технологии очистки воды и обработки осадков</w:t>
            </w:r>
          </w:p>
        </w:tc>
        <w:tc>
          <w:tcPr>
            <w:tcW w:w="1843" w:type="dxa"/>
            <w:vAlign w:val="center"/>
          </w:tcPr>
          <w:p w:rsidR="00631C55" w:rsidRPr="004023A7" w:rsidRDefault="00631C55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4023A7">
              <w:rPr>
                <w:rFonts w:ascii="Arial" w:hAnsi="Arial" w:cs="Arial"/>
                <w:sz w:val="20"/>
                <w:szCs w:val="20"/>
              </w:rPr>
              <w:t>ВВ</w:t>
            </w:r>
            <w:proofErr w:type="gramEnd"/>
          </w:p>
        </w:tc>
        <w:tc>
          <w:tcPr>
            <w:tcW w:w="1276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31C55" w:rsidRPr="004023A7" w:rsidRDefault="00631C55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6D7CDF" w:rsidRPr="004023A7" w:rsidTr="00B4228B">
        <w:tc>
          <w:tcPr>
            <w:tcW w:w="1524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  <w:vAlign w:val="center"/>
          </w:tcPr>
          <w:p w:rsidR="006D7CDF" w:rsidRPr="004023A7" w:rsidRDefault="006D7CDF" w:rsidP="00B82420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Гидротехническое строительство</w:t>
            </w:r>
          </w:p>
        </w:tc>
        <w:tc>
          <w:tcPr>
            <w:tcW w:w="1843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ПГТС</w:t>
            </w:r>
          </w:p>
        </w:tc>
        <w:tc>
          <w:tcPr>
            <w:tcW w:w="1276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6D7CDF" w:rsidRPr="004023A7" w:rsidTr="00B4228B">
        <w:tc>
          <w:tcPr>
            <w:tcW w:w="1524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20.04.01</w:t>
            </w:r>
          </w:p>
        </w:tc>
        <w:tc>
          <w:tcPr>
            <w:tcW w:w="3262" w:type="dxa"/>
            <w:vAlign w:val="center"/>
          </w:tcPr>
          <w:p w:rsidR="006D7CDF" w:rsidRPr="004023A7" w:rsidRDefault="006D7CDF" w:rsidP="00B82420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Инженерная защита окружающей среды и рациональное использование природных ресурсов</w:t>
            </w:r>
          </w:p>
        </w:tc>
        <w:tc>
          <w:tcPr>
            <w:tcW w:w="1843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ПГТС</w:t>
            </w:r>
          </w:p>
        </w:tc>
        <w:tc>
          <w:tcPr>
            <w:tcW w:w="1276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D7CDF" w:rsidRPr="004023A7" w:rsidRDefault="006D7CDF" w:rsidP="00B824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6D7CDF" w:rsidRPr="004023A7" w:rsidTr="00B4228B">
        <w:tc>
          <w:tcPr>
            <w:tcW w:w="1524" w:type="dxa"/>
            <w:vAlign w:val="center"/>
          </w:tcPr>
          <w:p w:rsidR="006D7CDF" w:rsidRPr="004023A7" w:rsidRDefault="006D7CDF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</w:tcPr>
          <w:p w:rsidR="006D7CDF" w:rsidRPr="004023A7" w:rsidRDefault="006D7CDF" w:rsidP="00830BD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023A7">
              <w:rPr>
                <w:rFonts w:ascii="Arial" w:hAnsi="Arial" w:cs="Arial"/>
                <w:sz w:val="20"/>
                <w:szCs w:val="20"/>
              </w:rPr>
              <w:t>Энергоэффективность</w:t>
            </w:r>
            <w:proofErr w:type="spellEnd"/>
            <w:r w:rsidRPr="004023A7">
              <w:rPr>
                <w:rFonts w:ascii="Arial" w:hAnsi="Arial" w:cs="Arial"/>
                <w:sz w:val="20"/>
                <w:szCs w:val="20"/>
              </w:rPr>
              <w:t xml:space="preserve"> систем обеспечения микроклимата зданий и сооружений</w:t>
            </w:r>
          </w:p>
        </w:tc>
        <w:tc>
          <w:tcPr>
            <w:tcW w:w="1843" w:type="dxa"/>
            <w:vAlign w:val="center"/>
          </w:tcPr>
          <w:p w:rsidR="006D7CDF" w:rsidRPr="004023A7" w:rsidRDefault="006D7CDF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ТГВ</w:t>
            </w:r>
          </w:p>
        </w:tc>
        <w:tc>
          <w:tcPr>
            <w:tcW w:w="1276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6D7CDF" w:rsidRPr="004023A7" w:rsidTr="00B4228B">
        <w:tc>
          <w:tcPr>
            <w:tcW w:w="1524" w:type="dxa"/>
            <w:vAlign w:val="center"/>
          </w:tcPr>
          <w:p w:rsidR="006D7CDF" w:rsidRPr="004023A7" w:rsidRDefault="006D7CDF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</w:tcPr>
          <w:p w:rsidR="006D7CDF" w:rsidRPr="004023A7" w:rsidRDefault="006D7CDF" w:rsidP="00830BD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023A7">
              <w:rPr>
                <w:rFonts w:ascii="Arial" w:hAnsi="Arial" w:cs="Arial"/>
                <w:sz w:val="20"/>
                <w:szCs w:val="20"/>
              </w:rPr>
              <w:t>Энергоэффективность</w:t>
            </w:r>
            <w:proofErr w:type="spellEnd"/>
            <w:r w:rsidRPr="004023A7">
              <w:rPr>
                <w:rFonts w:ascii="Arial" w:hAnsi="Arial" w:cs="Arial"/>
                <w:sz w:val="20"/>
                <w:szCs w:val="20"/>
              </w:rPr>
              <w:t xml:space="preserve"> систем теплоснабжения</w:t>
            </w:r>
          </w:p>
        </w:tc>
        <w:tc>
          <w:tcPr>
            <w:tcW w:w="1843" w:type="dxa"/>
            <w:vAlign w:val="center"/>
          </w:tcPr>
          <w:p w:rsidR="006D7CDF" w:rsidRPr="004023A7" w:rsidRDefault="006D7CDF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ТГВ</w:t>
            </w:r>
          </w:p>
        </w:tc>
        <w:tc>
          <w:tcPr>
            <w:tcW w:w="1276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6D7CDF" w:rsidRPr="004023A7" w:rsidTr="00B4228B">
        <w:tc>
          <w:tcPr>
            <w:tcW w:w="1524" w:type="dxa"/>
            <w:vAlign w:val="center"/>
          </w:tcPr>
          <w:p w:rsidR="006D7CDF" w:rsidRPr="004023A7" w:rsidRDefault="006D7CDF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</w:tcPr>
          <w:p w:rsidR="006D7CDF" w:rsidRPr="004023A7" w:rsidRDefault="006D7CDF" w:rsidP="00830BD4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Системы отопления, вентиляции и охрана воздушного бассейна</w:t>
            </w:r>
          </w:p>
        </w:tc>
        <w:tc>
          <w:tcPr>
            <w:tcW w:w="1843" w:type="dxa"/>
            <w:vAlign w:val="center"/>
          </w:tcPr>
          <w:p w:rsidR="006D7CDF" w:rsidRPr="004023A7" w:rsidRDefault="006D7CDF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ТГВ</w:t>
            </w:r>
          </w:p>
        </w:tc>
        <w:tc>
          <w:tcPr>
            <w:tcW w:w="1276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6D7CDF" w:rsidRPr="004023A7" w:rsidTr="00B4228B">
        <w:tc>
          <w:tcPr>
            <w:tcW w:w="1524" w:type="dxa"/>
            <w:vAlign w:val="center"/>
          </w:tcPr>
          <w:p w:rsidR="006D7CDF" w:rsidRPr="004023A7" w:rsidRDefault="006D7CDF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2" w:type="dxa"/>
            <w:vAlign w:val="center"/>
          </w:tcPr>
          <w:p w:rsidR="006D7CDF" w:rsidRPr="004023A7" w:rsidRDefault="006D7CDF" w:rsidP="00830BD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ФПГС</w:t>
            </w:r>
          </w:p>
        </w:tc>
        <w:tc>
          <w:tcPr>
            <w:tcW w:w="1843" w:type="dxa"/>
            <w:vAlign w:val="center"/>
          </w:tcPr>
          <w:p w:rsidR="006D7CDF" w:rsidRPr="004023A7" w:rsidRDefault="006D7CDF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6D7CDF" w:rsidRPr="004023A7" w:rsidRDefault="006D7CDF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5B7" w:rsidRPr="004023A7" w:rsidTr="00B4228B">
        <w:tc>
          <w:tcPr>
            <w:tcW w:w="1524" w:type="dxa"/>
            <w:vAlign w:val="center"/>
          </w:tcPr>
          <w:p w:rsidR="001305B7" w:rsidRPr="004023A7" w:rsidRDefault="001305B7" w:rsidP="00FE69B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lastRenderedPageBreak/>
              <w:t>08.04.01</w:t>
            </w:r>
          </w:p>
        </w:tc>
        <w:tc>
          <w:tcPr>
            <w:tcW w:w="3262" w:type="dxa"/>
          </w:tcPr>
          <w:p w:rsidR="001305B7" w:rsidRPr="004023A7" w:rsidRDefault="001305B7" w:rsidP="00FE69BF">
            <w:pPr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Теория и проектирование автомобильных дорог </w:t>
            </w:r>
          </w:p>
        </w:tc>
        <w:tc>
          <w:tcPr>
            <w:tcW w:w="1843" w:type="dxa"/>
            <w:vAlign w:val="center"/>
          </w:tcPr>
          <w:p w:rsidR="001305B7" w:rsidRPr="004023A7" w:rsidRDefault="001305B7" w:rsidP="00FE69B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proofErr w:type="spellStart"/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АДиГСС</w:t>
            </w:r>
            <w:proofErr w:type="spellEnd"/>
          </w:p>
        </w:tc>
        <w:tc>
          <w:tcPr>
            <w:tcW w:w="1276" w:type="dxa"/>
            <w:vAlign w:val="center"/>
          </w:tcPr>
          <w:p w:rsidR="001305B7" w:rsidRPr="004023A7" w:rsidRDefault="001305B7" w:rsidP="00FE69B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1305B7" w:rsidRPr="004023A7" w:rsidRDefault="001305B7" w:rsidP="00FE69B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1305B7" w:rsidRPr="004023A7" w:rsidRDefault="001305B7" w:rsidP="00FE69B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19,5</w:t>
            </w:r>
          </w:p>
        </w:tc>
        <w:tc>
          <w:tcPr>
            <w:tcW w:w="2410" w:type="dxa"/>
            <w:vAlign w:val="center"/>
          </w:tcPr>
          <w:p w:rsidR="001305B7" w:rsidRPr="004023A7" w:rsidRDefault="001305B7" w:rsidP="00FE69B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1305B7" w:rsidRPr="004023A7" w:rsidRDefault="001305B7" w:rsidP="00FE69B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0,5</w:t>
            </w:r>
          </w:p>
        </w:tc>
      </w:tr>
      <w:tr w:rsidR="000A189D" w:rsidRPr="004023A7" w:rsidTr="00B4228B">
        <w:tc>
          <w:tcPr>
            <w:tcW w:w="1524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color w:val="auto"/>
                <w:sz w:val="20"/>
                <w:szCs w:val="20"/>
                <w:lang w:eastAsia="ru-RU"/>
              </w:rPr>
              <w:t>08.04.01</w:t>
            </w:r>
          </w:p>
        </w:tc>
        <w:tc>
          <w:tcPr>
            <w:tcW w:w="3262" w:type="dxa"/>
          </w:tcPr>
          <w:p w:rsidR="000A189D" w:rsidRPr="004023A7" w:rsidRDefault="000A189D" w:rsidP="00FE69BF">
            <w:pPr>
              <w:rPr>
                <w:rFonts w:ascii="Arial" w:hAnsi="Arial" w:cs="Arial"/>
                <w:color w:val="auto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color w:val="auto"/>
                <w:sz w:val="20"/>
                <w:szCs w:val="20"/>
                <w:lang w:eastAsia="ru-RU"/>
              </w:rPr>
              <w:t>Теория и проектирование автомобильных дорог </w:t>
            </w:r>
          </w:p>
        </w:tc>
        <w:tc>
          <w:tcPr>
            <w:tcW w:w="1843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ru-RU"/>
              </w:rPr>
            </w:pPr>
            <w:proofErr w:type="spellStart"/>
            <w:r w:rsidRPr="004023A7">
              <w:rPr>
                <w:rFonts w:ascii="Arial" w:hAnsi="Arial" w:cs="Arial"/>
                <w:color w:val="auto"/>
                <w:sz w:val="20"/>
                <w:szCs w:val="20"/>
                <w:lang w:eastAsia="ru-RU"/>
              </w:rPr>
              <w:t>АДиГСС</w:t>
            </w:r>
            <w:proofErr w:type="spellEnd"/>
          </w:p>
        </w:tc>
        <w:tc>
          <w:tcPr>
            <w:tcW w:w="1276" w:type="dxa"/>
            <w:vAlign w:val="center"/>
          </w:tcPr>
          <w:p w:rsidR="000A189D" w:rsidRPr="004023A7" w:rsidRDefault="007A6D97" w:rsidP="00FE69BF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4228B">
              <w:rPr>
                <w:rFonts w:ascii="Arial" w:hAnsi="Arial" w:cs="Arial"/>
                <w:b/>
                <w:color w:val="auto"/>
                <w:sz w:val="20"/>
                <w:szCs w:val="20"/>
              </w:rPr>
              <w:t>о/</w:t>
            </w:r>
            <w:proofErr w:type="spellStart"/>
            <w:r w:rsidR="000A189D" w:rsidRPr="00B4228B">
              <w:rPr>
                <w:rFonts w:ascii="Arial" w:hAnsi="Arial" w:cs="Arial"/>
                <w:b/>
                <w:color w:val="auto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992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  <w:r w:rsidR="00520196" w:rsidRPr="004023A7">
              <w:rPr>
                <w:rFonts w:ascii="Arial" w:hAnsi="Arial" w:cs="Arial"/>
                <w:b/>
                <w:color w:val="auto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0A189D" w:rsidRPr="004023A7" w:rsidRDefault="00520196" w:rsidP="0084441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color w:val="auto"/>
                <w:sz w:val="20"/>
                <w:szCs w:val="20"/>
                <w:lang w:eastAsia="ru-RU"/>
              </w:rPr>
              <w:t>14</w:t>
            </w:r>
            <w:r w:rsidR="000A189D" w:rsidRPr="004023A7">
              <w:rPr>
                <w:rFonts w:ascii="Arial" w:hAnsi="Arial" w:cs="Arial"/>
                <w:color w:val="auto"/>
                <w:sz w:val="20"/>
                <w:szCs w:val="20"/>
                <w:lang w:eastAsia="ru-RU"/>
              </w:rPr>
              <w:t>,5</w:t>
            </w:r>
          </w:p>
        </w:tc>
        <w:tc>
          <w:tcPr>
            <w:tcW w:w="2410" w:type="dxa"/>
            <w:vAlign w:val="center"/>
          </w:tcPr>
          <w:p w:rsidR="000A189D" w:rsidRPr="004023A7" w:rsidRDefault="000A189D" w:rsidP="0084441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0A189D" w:rsidRPr="004023A7" w:rsidRDefault="000A189D" w:rsidP="00844412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0,5</w:t>
            </w:r>
          </w:p>
        </w:tc>
      </w:tr>
      <w:tr w:rsidR="000A189D" w:rsidRPr="004023A7" w:rsidTr="00B4228B">
        <w:tc>
          <w:tcPr>
            <w:tcW w:w="1524" w:type="dxa"/>
            <w:vAlign w:val="center"/>
          </w:tcPr>
          <w:p w:rsidR="000A189D" w:rsidRPr="004023A7" w:rsidRDefault="000A189D" w:rsidP="00FE69BF">
            <w:pPr>
              <w:jc w:val="center"/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</w:tcPr>
          <w:p w:rsidR="000A189D" w:rsidRPr="004023A7" w:rsidRDefault="000A189D" w:rsidP="00FE69BF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Промышленное и гражданское строительство: проектирование</w:t>
            </w:r>
          </w:p>
        </w:tc>
        <w:tc>
          <w:tcPr>
            <w:tcW w:w="1843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ЖБК</w:t>
            </w:r>
          </w:p>
        </w:tc>
        <w:tc>
          <w:tcPr>
            <w:tcW w:w="1276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0A189D" w:rsidRPr="004023A7" w:rsidTr="00B4228B">
        <w:tc>
          <w:tcPr>
            <w:tcW w:w="1524" w:type="dxa"/>
            <w:vAlign w:val="center"/>
          </w:tcPr>
          <w:p w:rsidR="000A189D" w:rsidRPr="004023A7" w:rsidRDefault="000A189D" w:rsidP="00FE69BF">
            <w:pPr>
              <w:jc w:val="center"/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</w:tcPr>
          <w:p w:rsidR="000A189D" w:rsidRPr="004023A7" w:rsidRDefault="000A189D" w:rsidP="00FE69BF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Теория и проектирование железобетонных конструкций</w:t>
            </w:r>
          </w:p>
        </w:tc>
        <w:tc>
          <w:tcPr>
            <w:tcW w:w="1843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ЖБК</w:t>
            </w:r>
          </w:p>
        </w:tc>
        <w:tc>
          <w:tcPr>
            <w:tcW w:w="1276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0A189D" w:rsidRPr="004023A7" w:rsidTr="00B4228B">
        <w:tc>
          <w:tcPr>
            <w:tcW w:w="1524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08.04.01</w:t>
            </w:r>
          </w:p>
        </w:tc>
        <w:tc>
          <w:tcPr>
            <w:tcW w:w="3262" w:type="dxa"/>
          </w:tcPr>
          <w:p w:rsidR="000A189D" w:rsidRPr="004023A7" w:rsidRDefault="000A189D" w:rsidP="00FE69BF">
            <w:pPr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Промышленное и гражданское строительство: проектирование металлических и деревянных конструкций</w:t>
            </w:r>
          </w:p>
        </w:tc>
        <w:tc>
          <w:tcPr>
            <w:tcW w:w="1843" w:type="dxa"/>
            <w:vAlign w:val="center"/>
          </w:tcPr>
          <w:p w:rsidR="000A189D" w:rsidRPr="004023A7" w:rsidRDefault="00104E83" w:rsidP="00FE69B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sz w:val="20"/>
                <w:szCs w:val="20"/>
                <w:lang w:eastAsia="ru-RU"/>
              </w:rPr>
              <w:t>СМФМК</w:t>
            </w:r>
          </w:p>
        </w:tc>
        <w:tc>
          <w:tcPr>
            <w:tcW w:w="1276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19,5</w:t>
            </w:r>
          </w:p>
        </w:tc>
        <w:tc>
          <w:tcPr>
            <w:tcW w:w="2410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0A189D" w:rsidRPr="004023A7" w:rsidRDefault="000A189D" w:rsidP="00FE69BF">
            <w:pPr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023A7">
              <w:rPr>
                <w:rFonts w:ascii="Arial" w:hAnsi="Arial" w:cs="Arial"/>
                <w:sz w:val="20"/>
                <w:szCs w:val="20"/>
                <w:lang w:eastAsia="ru-RU"/>
              </w:rPr>
              <w:t>0,5</w:t>
            </w:r>
          </w:p>
        </w:tc>
      </w:tr>
      <w:tr w:rsidR="000A189D" w:rsidRPr="004023A7" w:rsidTr="00B4228B">
        <w:tc>
          <w:tcPr>
            <w:tcW w:w="1524" w:type="dxa"/>
            <w:vAlign w:val="center"/>
          </w:tcPr>
          <w:p w:rsidR="000A189D" w:rsidRPr="004023A7" w:rsidRDefault="000A189D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08.04.01</w:t>
            </w:r>
          </w:p>
        </w:tc>
        <w:tc>
          <w:tcPr>
            <w:tcW w:w="3262" w:type="dxa"/>
          </w:tcPr>
          <w:p w:rsidR="000A189D" w:rsidRPr="004023A7" w:rsidRDefault="000A189D" w:rsidP="00830BD4">
            <w:pPr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Теория сооружений</w:t>
            </w:r>
          </w:p>
        </w:tc>
        <w:tc>
          <w:tcPr>
            <w:tcW w:w="1843" w:type="dxa"/>
            <w:vAlign w:val="center"/>
          </w:tcPr>
          <w:p w:rsidR="000A189D" w:rsidRPr="004023A7" w:rsidRDefault="00104E83" w:rsidP="00830B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eastAsia="ru-RU"/>
              </w:rPr>
              <w:t>СМФМК</w:t>
            </w:r>
          </w:p>
        </w:tc>
        <w:tc>
          <w:tcPr>
            <w:tcW w:w="1276" w:type="dxa"/>
            <w:vAlign w:val="center"/>
          </w:tcPr>
          <w:p w:rsidR="000A189D" w:rsidRPr="004023A7" w:rsidRDefault="000A189D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0A189D" w:rsidRPr="004023A7" w:rsidRDefault="000A189D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0A189D" w:rsidRPr="004023A7" w:rsidRDefault="000A189D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19,5</w:t>
            </w:r>
          </w:p>
        </w:tc>
        <w:tc>
          <w:tcPr>
            <w:tcW w:w="2410" w:type="dxa"/>
            <w:vAlign w:val="center"/>
          </w:tcPr>
          <w:p w:rsidR="000A189D" w:rsidRPr="004023A7" w:rsidRDefault="000A189D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0A189D" w:rsidRPr="004023A7" w:rsidRDefault="000A189D" w:rsidP="00631C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3A7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</w:tr>
      <w:tr w:rsidR="000A189D" w:rsidRPr="004023A7" w:rsidTr="00B4228B">
        <w:tc>
          <w:tcPr>
            <w:tcW w:w="1524" w:type="dxa"/>
            <w:vAlign w:val="center"/>
          </w:tcPr>
          <w:p w:rsidR="000A189D" w:rsidRPr="004023A7" w:rsidRDefault="000A189D" w:rsidP="00830BD4">
            <w:pPr>
              <w:pStyle w:val="af4"/>
              <w:jc w:val="center"/>
            </w:pPr>
            <w:r w:rsidRPr="004023A7">
              <w:rPr>
                <w:color w:val="000000"/>
              </w:rPr>
              <w:t>08.04.01</w:t>
            </w:r>
          </w:p>
        </w:tc>
        <w:tc>
          <w:tcPr>
            <w:tcW w:w="3262" w:type="dxa"/>
          </w:tcPr>
          <w:p w:rsidR="000A189D" w:rsidRPr="004023A7" w:rsidRDefault="000A189D" w:rsidP="00830BD4">
            <w:pPr>
              <w:pStyle w:val="af4"/>
            </w:pPr>
            <w:r w:rsidRPr="004023A7">
              <w:t>Промышленное и гражданское строительство: технология и организация строительства</w:t>
            </w:r>
          </w:p>
        </w:tc>
        <w:tc>
          <w:tcPr>
            <w:tcW w:w="1843" w:type="dxa"/>
            <w:vAlign w:val="center"/>
          </w:tcPr>
          <w:p w:rsidR="000A189D" w:rsidRPr="004023A7" w:rsidRDefault="000A189D" w:rsidP="00830BD4">
            <w:pPr>
              <w:pStyle w:val="af4"/>
              <w:jc w:val="center"/>
            </w:pPr>
            <w:r w:rsidRPr="004023A7">
              <w:rPr>
                <w:color w:val="000000"/>
              </w:rPr>
              <w:t>ТОСП</w:t>
            </w:r>
          </w:p>
        </w:tc>
        <w:tc>
          <w:tcPr>
            <w:tcW w:w="1276" w:type="dxa"/>
            <w:vAlign w:val="center"/>
          </w:tcPr>
          <w:p w:rsidR="000A189D" w:rsidRPr="004023A7" w:rsidRDefault="000A189D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0A189D" w:rsidRPr="004023A7" w:rsidRDefault="000A189D" w:rsidP="00631C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701" w:type="dxa"/>
            <w:vAlign w:val="center"/>
          </w:tcPr>
          <w:p w:rsidR="000A189D" w:rsidRPr="004023A7" w:rsidRDefault="000A189D" w:rsidP="00631C55">
            <w:pPr>
              <w:pStyle w:val="af4"/>
              <w:jc w:val="center"/>
            </w:pPr>
            <w:r w:rsidRPr="004023A7">
              <w:rPr>
                <w:color w:val="000000"/>
              </w:rPr>
              <w:t>19,5</w:t>
            </w:r>
          </w:p>
        </w:tc>
        <w:tc>
          <w:tcPr>
            <w:tcW w:w="2410" w:type="dxa"/>
            <w:vAlign w:val="center"/>
          </w:tcPr>
          <w:p w:rsidR="000A189D" w:rsidRPr="004023A7" w:rsidRDefault="000A189D" w:rsidP="00631C55">
            <w:pPr>
              <w:pStyle w:val="af4"/>
              <w:jc w:val="center"/>
            </w:pPr>
          </w:p>
        </w:tc>
        <w:tc>
          <w:tcPr>
            <w:tcW w:w="2835" w:type="dxa"/>
            <w:vAlign w:val="center"/>
          </w:tcPr>
          <w:p w:rsidR="000A189D" w:rsidRPr="004023A7" w:rsidRDefault="000A189D" w:rsidP="00631C55">
            <w:pPr>
              <w:pStyle w:val="af4"/>
              <w:jc w:val="center"/>
              <w:rPr>
                <w:color w:val="000000"/>
              </w:rPr>
            </w:pPr>
            <w:r w:rsidRPr="004023A7">
              <w:rPr>
                <w:color w:val="000000"/>
              </w:rPr>
              <w:t>0,5</w:t>
            </w:r>
          </w:p>
        </w:tc>
      </w:tr>
      <w:tr w:rsidR="000A189D" w:rsidRPr="004023A7" w:rsidTr="00B4228B">
        <w:tc>
          <w:tcPr>
            <w:tcW w:w="1524" w:type="dxa"/>
            <w:vAlign w:val="center"/>
          </w:tcPr>
          <w:p w:rsidR="000A189D" w:rsidRPr="004023A7" w:rsidRDefault="000A189D" w:rsidP="00A711F6">
            <w:pPr>
              <w:pStyle w:val="af4"/>
              <w:jc w:val="center"/>
            </w:pPr>
            <w:r w:rsidRPr="004023A7">
              <w:t>08.04.01</w:t>
            </w:r>
          </w:p>
        </w:tc>
        <w:tc>
          <w:tcPr>
            <w:tcW w:w="3262" w:type="dxa"/>
          </w:tcPr>
          <w:p w:rsidR="000A189D" w:rsidRPr="004023A7" w:rsidRDefault="000A189D" w:rsidP="00A711F6">
            <w:pPr>
              <w:pStyle w:val="af4"/>
            </w:pPr>
            <w:r w:rsidRPr="004023A7">
              <w:t>Промышленное и гражданское строительство: технология и организация строительства</w:t>
            </w:r>
          </w:p>
        </w:tc>
        <w:tc>
          <w:tcPr>
            <w:tcW w:w="1843" w:type="dxa"/>
            <w:vAlign w:val="center"/>
          </w:tcPr>
          <w:p w:rsidR="000A189D" w:rsidRPr="004023A7" w:rsidRDefault="000A189D" w:rsidP="00A711F6">
            <w:pPr>
              <w:pStyle w:val="af4"/>
              <w:jc w:val="center"/>
            </w:pPr>
            <w:r w:rsidRPr="004023A7">
              <w:t>ТОСП</w:t>
            </w:r>
          </w:p>
        </w:tc>
        <w:tc>
          <w:tcPr>
            <w:tcW w:w="1276" w:type="dxa"/>
            <w:vAlign w:val="center"/>
          </w:tcPr>
          <w:p w:rsidR="000A189D" w:rsidRPr="004023A7" w:rsidRDefault="007A6D97" w:rsidP="00631C5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4228B">
              <w:rPr>
                <w:rFonts w:ascii="Arial" w:hAnsi="Arial" w:cs="Arial"/>
                <w:b/>
                <w:color w:val="auto"/>
                <w:sz w:val="20"/>
                <w:szCs w:val="20"/>
              </w:rPr>
              <w:t>о/</w:t>
            </w:r>
            <w:proofErr w:type="spellStart"/>
            <w:r w:rsidR="000A189D" w:rsidRPr="00B4228B">
              <w:rPr>
                <w:rFonts w:ascii="Arial" w:hAnsi="Arial" w:cs="Arial"/>
                <w:b/>
                <w:color w:val="auto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992" w:type="dxa"/>
            <w:vAlign w:val="center"/>
          </w:tcPr>
          <w:p w:rsidR="000A189D" w:rsidRPr="004023A7" w:rsidRDefault="000A189D" w:rsidP="00631C5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23A7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  <w:r w:rsidR="00520196" w:rsidRPr="004023A7">
              <w:rPr>
                <w:rFonts w:ascii="Arial" w:hAnsi="Arial" w:cs="Arial"/>
                <w:b/>
                <w:color w:val="auto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:rsidR="000A189D" w:rsidRPr="004023A7" w:rsidRDefault="00520196" w:rsidP="00631C55">
            <w:pPr>
              <w:pStyle w:val="af4"/>
              <w:jc w:val="center"/>
            </w:pPr>
            <w:r w:rsidRPr="004023A7">
              <w:t>14</w:t>
            </w:r>
            <w:r w:rsidR="00C54290" w:rsidRPr="004023A7">
              <w:t>,5</w:t>
            </w:r>
          </w:p>
        </w:tc>
        <w:tc>
          <w:tcPr>
            <w:tcW w:w="2410" w:type="dxa"/>
            <w:vAlign w:val="center"/>
          </w:tcPr>
          <w:p w:rsidR="000A189D" w:rsidRPr="004023A7" w:rsidRDefault="000A189D" w:rsidP="00631C55">
            <w:pPr>
              <w:pStyle w:val="af4"/>
              <w:jc w:val="center"/>
            </w:pPr>
          </w:p>
        </w:tc>
        <w:tc>
          <w:tcPr>
            <w:tcW w:w="2835" w:type="dxa"/>
            <w:vAlign w:val="center"/>
          </w:tcPr>
          <w:p w:rsidR="000A189D" w:rsidRPr="004023A7" w:rsidRDefault="00C54290" w:rsidP="00631C55">
            <w:pPr>
              <w:pStyle w:val="af4"/>
              <w:jc w:val="center"/>
            </w:pPr>
            <w:r w:rsidRPr="004023A7">
              <w:t>0,5</w:t>
            </w:r>
          </w:p>
        </w:tc>
      </w:tr>
    </w:tbl>
    <w:p w:rsidR="00CE2E24" w:rsidRPr="004023A7" w:rsidRDefault="00CE2E24" w:rsidP="00CE2E24">
      <w:pPr>
        <w:rPr>
          <w:rFonts w:ascii="Arial" w:hAnsi="Arial" w:cs="Arial"/>
          <w:b/>
          <w:bCs/>
          <w:sz w:val="22"/>
          <w:szCs w:val="22"/>
        </w:rPr>
      </w:pPr>
      <w:r w:rsidRPr="004023A7">
        <w:rPr>
          <w:rFonts w:ascii="Arial" w:hAnsi="Arial" w:cs="Arial"/>
          <w:b/>
          <w:bCs/>
          <w:sz w:val="22"/>
          <w:szCs w:val="22"/>
        </w:rPr>
        <w:t>*В графах  5,6  часы указаны  по верхнему пределу в соответствии с нормами времени (</w:t>
      </w:r>
      <w:proofErr w:type="spellStart"/>
      <w:r w:rsidRPr="004023A7">
        <w:rPr>
          <w:rFonts w:ascii="Arial" w:hAnsi="Arial" w:cs="Arial"/>
          <w:b/>
          <w:bCs/>
          <w:sz w:val="22"/>
          <w:szCs w:val="22"/>
        </w:rPr>
        <w:t>справочно</w:t>
      </w:r>
      <w:proofErr w:type="spellEnd"/>
      <w:r w:rsidRPr="004023A7">
        <w:rPr>
          <w:rFonts w:ascii="Arial" w:hAnsi="Arial" w:cs="Arial"/>
          <w:b/>
          <w:bCs/>
          <w:sz w:val="22"/>
          <w:szCs w:val="22"/>
        </w:rPr>
        <w:t>)</w:t>
      </w:r>
      <w:proofErr w:type="gramStart"/>
      <w:r w:rsidRPr="004023A7">
        <w:rPr>
          <w:rFonts w:ascii="Arial" w:hAnsi="Arial" w:cs="Arial"/>
          <w:b/>
          <w:bCs/>
          <w:sz w:val="22"/>
          <w:szCs w:val="22"/>
        </w:rPr>
        <w:t xml:space="preserve"> .</w:t>
      </w:r>
      <w:proofErr w:type="gramEnd"/>
      <w:r w:rsidRPr="004023A7">
        <w:rPr>
          <w:rFonts w:ascii="Arial" w:hAnsi="Arial" w:cs="Arial"/>
          <w:b/>
          <w:bCs/>
          <w:sz w:val="22"/>
          <w:szCs w:val="22"/>
        </w:rPr>
        <w:t xml:space="preserve"> При расчете нагрузки  часы могут</w:t>
      </w:r>
    </w:p>
    <w:p w:rsidR="00CE2E24" w:rsidRPr="004023A7" w:rsidRDefault="00CE2E24" w:rsidP="00CE2E24">
      <w:pPr>
        <w:rPr>
          <w:rFonts w:ascii="Arial" w:hAnsi="Arial" w:cs="Arial"/>
          <w:b/>
          <w:bCs/>
          <w:sz w:val="22"/>
          <w:szCs w:val="22"/>
        </w:rPr>
      </w:pPr>
      <w:r w:rsidRPr="004023A7">
        <w:rPr>
          <w:rFonts w:ascii="Arial" w:hAnsi="Arial" w:cs="Arial"/>
          <w:b/>
          <w:bCs/>
          <w:sz w:val="22"/>
          <w:szCs w:val="22"/>
        </w:rPr>
        <w:t xml:space="preserve">быть </w:t>
      </w:r>
      <w:proofErr w:type="gramStart"/>
      <w:r w:rsidRPr="004023A7">
        <w:rPr>
          <w:rFonts w:ascii="Arial" w:hAnsi="Arial" w:cs="Arial"/>
          <w:b/>
          <w:bCs/>
          <w:sz w:val="22"/>
          <w:szCs w:val="22"/>
        </w:rPr>
        <w:t>изменены</w:t>
      </w:r>
      <w:proofErr w:type="gramEnd"/>
      <w:r w:rsidRPr="004023A7">
        <w:rPr>
          <w:rFonts w:ascii="Arial" w:hAnsi="Arial" w:cs="Arial"/>
          <w:b/>
          <w:bCs/>
          <w:sz w:val="22"/>
          <w:szCs w:val="22"/>
        </w:rPr>
        <w:t>.</w:t>
      </w:r>
    </w:p>
    <w:p w:rsidR="00CE2E24" w:rsidRPr="004023A7" w:rsidRDefault="00CE2E24" w:rsidP="00CE2E24">
      <w:pPr>
        <w:rPr>
          <w:rFonts w:ascii="Arial" w:hAnsi="Arial" w:cs="Arial"/>
          <w:b/>
          <w:bCs/>
          <w:sz w:val="22"/>
          <w:szCs w:val="22"/>
        </w:rPr>
      </w:pPr>
    </w:p>
    <w:p w:rsidR="00631C55" w:rsidRPr="004023A7" w:rsidRDefault="00335841" w:rsidP="00335841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4023A7">
        <w:rPr>
          <w:rFonts w:ascii="Arial" w:hAnsi="Arial" w:cs="Arial"/>
          <w:b/>
          <w:bCs/>
          <w:sz w:val="20"/>
          <w:szCs w:val="20"/>
        </w:rPr>
        <w:t>*</w:t>
      </w:r>
      <w:r w:rsidR="00CE2E24" w:rsidRPr="004023A7">
        <w:rPr>
          <w:rFonts w:ascii="Arial" w:hAnsi="Arial" w:cs="Arial"/>
          <w:b/>
          <w:bCs/>
          <w:sz w:val="20"/>
          <w:szCs w:val="20"/>
        </w:rPr>
        <w:t>*</w:t>
      </w:r>
      <w:r w:rsidRPr="004023A7">
        <w:rPr>
          <w:rFonts w:ascii="Arial" w:hAnsi="Arial" w:cs="Arial"/>
          <w:b/>
          <w:bCs/>
          <w:sz w:val="20"/>
          <w:szCs w:val="20"/>
        </w:rPr>
        <w:t xml:space="preserve"> руководство ВКР не может осуществляться ассистентами, преподавателями, старшими преподавателями.</w:t>
      </w:r>
    </w:p>
    <w:p w:rsidR="00631C55" w:rsidRPr="004023A7" w:rsidRDefault="00631C55" w:rsidP="00631C55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4023A7">
        <w:rPr>
          <w:rFonts w:ascii="Arial" w:hAnsi="Arial" w:cs="Arial"/>
          <w:b/>
          <w:bCs/>
          <w:sz w:val="20"/>
          <w:szCs w:val="20"/>
        </w:rPr>
        <w:t>**</w:t>
      </w:r>
      <w:r w:rsidR="00CE2E24" w:rsidRPr="004023A7">
        <w:rPr>
          <w:rFonts w:ascii="Arial" w:hAnsi="Arial" w:cs="Arial"/>
          <w:b/>
          <w:bCs/>
          <w:sz w:val="20"/>
          <w:szCs w:val="20"/>
        </w:rPr>
        <w:t>*</w:t>
      </w:r>
      <w:r w:rsidRPr="004023A7">
        <w:rPr>
          <w:rFonts w:ascii="Arial" w:hAnsi="Arial" w:cs="Arial"/>
          <w:b/>
          <w:bCs/>
          <w:sz w:val="20"/>
          <w:szCs w:val="20"/>
        </w:rPr>
        <w:t xml:space="preserve"> выделение часов из руководства магистерской диссертацией на консультирование: </w:t>
      </w:r>
    </w:p>
    <w:p w:rsidR="00631C55" w:rsidRPr="004023A7" w:rsidRDefault="00631C55" w:rsidP="00631C55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4023A7">
        <w:rPr>
          <w:rFonts w:ascii="Arial" w:hAnsi="Arial" w:cs="Arial"/>
          <w:b/>
          <w:bCs/>
          <w:sz w:val="20"/>
          <w:szCs w:val="20"/>
        </w:rPr>
        <w:t xml:space="preserve">-  ведущими специалистами - представителями работодателей в соответствующей области профессиональной деятельности; </w:t>
      </w:r>
    </w:p>
    <w:p w:rsidR="00631C55" w:rsidRPr="004023A7" w:rsidRDefault="00631C55" w:rsidP="00631C55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4023A7">
        <w:rPr>
          <w:rFonts w:ascii="Arial" w:hAnsi="Arial" w:cs="Arial"/>
          <w:b/>
          <w:bCs/>
          <w:sz w:val="20"/>
          <w:szCs w:val="20"/>
        </w:rPr>
        <w:t>-  ППС в должности доцента или профессора, имеющие ученое звание и/или ученую степень;</w:t>
      </w:r>
    </w:p>
    <w:p w:rsidR="00631C55" w:rsidRPr="00994DD1" w:rsidRDefault="00EF1B71" w:rsidP="00631C55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-  Н</w:t>
      </w:r>
      <w:r w:rsidR="00631C55" w:rsidRPr="004023A7">
        <w:rPr>
          <w:rFonts w:ascii="Arial" w:hAnsi="Arial" w:cs="Arial"/>
          <w:b/>
          <w:bCs/>
          <w:sz w:val="20"/>
          <w:szCs w:val="20"/>
        </w:rPr>
        <w:t>Р, имеющие ученое звание и/или ученую степень.</w:t>
      </w:r>
    </w:p>
    <w:p w:rsidR="00335841" w:rsidRDefault="00335841" w:rsidP="00335841">
      <w:pPr>
        <w:jc w:val="both"/>
        <w:rPr>
          <w:rFonts w:ascii="Arial" w:hAnsi="Arial" w:cs="Arial"/>
          <w:bCs/>
          <w:sz w:val="20"/>
          <w:szCs w:val="20"/>
        </w:rPr>
      </w:pPr>
    </w:p>
    <w:p w:rsidR="00335841" w:rsidRPr="00830EA9" w:rsidRDefault="00335841" w:rsidP="000E46C0">
      <w:pPr>
        <w:ind w:left="218"/>
        <w:jc w:val="both"/>
        <w:rPr>
          <w:rFonts w:ascii="Arial" w:hAnsi="Arial" w:cs="Arial"/>
          <w:b/>
          <w:sz w:val="20"/>
          <w:szCs w:val="20"/>
        </w:rPr>
      </w:pPr>
    </w:p>
    <w:sectPr w:rsidR="00335841" w:rsidRPr="00830EA9" w:rsidSect="004C3B73">
      <w:endnotePr>
        <w:numFmt w:val="decimal"/>
      </w:endnotePr>
      <w:type w:val="continuous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51FB" w:rsidRDefault="00A051FB">
      <w:r>
        <w:separator/>
      </w:r>
    </w:p>
  </w:endnote>
  <w:endnote w:type="continuationSeparator" w:id="0">
    <w:p w:rsidR="00A051FB" w:rsidRDefault="00A051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51FB" w:rsidRDefault="00A051FB">
      <w:r>
        <w:separator/>
      </w:r>
    </w:p>
  </w:footnote>
  <w:footnote w:type="continuationSeparator" w:id="0">
    <w:p w:rsidR="00A051FB" w:rsidRDefault="00A051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49F17877"/>
    <w:multiLevelType w:val="hybridMultilevel"/>
    <w:tmpl w:val="619ADE9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5A0363C3"/>
    <w:multiLevelType w:val="multilevel"/>
    <w:tmpl w:val="3D684FD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/>
  <w:rsids>
    <w:rsidRoot w:val="009D3775"/>
    <w:rsid w:val="00000551"/>
    <w:rsid w:val="00003161"/>
    <w:rsid w:val="00003E95"/>
    <w:rsid w:val="00003FF1"/>
    <w:rsid w:val="0000643D"/>
    <w:rsid w:val="00006A94"/>
    <w:rsid w:val="0001212E"/>
    <w:rsid w:val="0001239C"/>
    <w:rsid w:val="00012FA4"/>
    <w:rsid w:val="000142F3"/>
    <w:rsid w:val="00021CEE"/>
    <w:rsid w:val="00021D08"/>
    <w:rsid w:val="000225DF"/>
    <w:rsid w:val="00022FCC"/>
    <w:rsid w:val="00033662"/>
    <w:rsid w:val="00034BD4"/>
    <w:rsid w:val="00037E26"/>
    <w:rsid w:val="00044CFE"/>
    <w:rsid w:val="00052961"/>
    <w:rsid w:val="000537EA"/>
    <w:rsid w:val="00055232"/>
    <w:rsid w:val="0005582B"/>
    <w:rsid w:val="0005636D"/>
    <w:rsid w:val="00060AB4"/>
    <w:rsid w:val="00061B1C"/>
    <w:rsid w:val="00061E84"/>
    <w:rsid w:val="00062D7F"/>
    <w:rsid w:val="00067D79"/>
    <w:rsid w:val="0007607A"/>
    <w:rsid w:val="00077645"/>
    <w:rsid w:val="000824EC"/>
    <w:rsid w:val="00083439"/>
    <w:rsid w:val="0009234F"/>
    <w:rsid w:val="00093D28"/>
    <w:rsid w:val="00095398"/>
    <w:rsid w:val="00097855"/>
    <w:rsid w:val="000A11C1"/>
    <w:rsid w:val="000A189D"/>
    <w:rsid w:val="000A56E3"/>
    <w:rsid w:val="000B02B5"/>
    <w:rsid w:val="000B5041"/>
    <w:rsid w:val="000B5A17"/>
    <w:rsid w:val="000C2058"/>
    <w:rsid w:val="000C2F3C"/>
    <w:rsid w:val="000C38C4"/>
    <w:rsid w:val="000C732A"/>
    <w:rsid w:val="000C761E"/>
    <w:rsid w:val="000C78B4"/>
    <w:rsid w:val="000D347F"/>
    <w:rsid w:val="000D4467"/>
    <w:rsid w:val="000D57E9"/>
    <w:rsid w:val="000E11B5"/>
    <w:rsid w:val="000E18D3"/>
    <w:rsid w:val="000E3D53"/>
    <w:rsid w:val="000E46C0"/>
    <w:rsid w:val="000E7644"/>
    <w:rsid w:val="000F0CC3"/>
    <w:rsid w:val="000F6C9A"/>
    <w:rsid w:val="001003A5"/>
    <w:rsid w:val="00101C9F"/>
    <w:rsid w:val="00102772"/>
    <w:rsid w:val="00104E83"/>
    <w:rsid w:val="001053AB"/>
    <w:rsid w:val="001064FE"/>
    <w:rsid w:val="00106548"/>
    <w:rsid w:val="001214C9"/>
    <w:rsid w:val="001243A6"/>
    <w:rsid w:val="00125D14"/>
    <w:rsid w:val="0012631C"/>
    <w:rsid w:val="00127A7A"/>
    <w:rsid w:val="0013051F"/>
    <w:rsid w:val="001305B7"/>
    <w:rsid w:val="00132C79"/>
    <w:rsid w:val="00133724"/>
    <w:rsid w:val="00134762"/>
    <w:rsid w:val="0013652A"/>
    <w:rsid w:val="00137DCD"/>
    <w:rsid w:val="0014333B"/>
    <w:rsid w:val="00150FFE"/>
    <w:rsid w:val="00155B1A"/>
    <w:rsid w:val="00160A6C"/>
    <w:rsid w:val="001678C4"/>
    <w:rsid w:val="00167DB4"/>
    <w:rsid w:val="001719CE"/>
    <w:rsid w:val="00172C8B"/>
    <w:rsid w:val="00175584"/>
    <w:rsid w:val="00176433"/>
    <w:rsid w:val="00177470"/>
    <w:rsid w:val="0017788E"/>
    <w:rsid w:val="00181391"/>
    <w:rsid w:val="0018313B"/>
    <w:rsid w:val="001836F7"/>
    <w:rsid w:val="00183CAD"/>
    <w:rsid w:val="00185942"/>
    <w:rsid w:val="0018606D"/>
    <w:rsid w:val="0018639A"/>
    <w:rsid w:val="00187513"/>
    <w:rsid w:val="001909F8"/>
    <w:rsid w:val="00193E40"/>
    <w:rsid w:val="00197958"/>
    <w:rsid w:val="00197988"/>
    <w:rsid w:val="001A4AA4"/>
    <w:rsid w:val="001A7B3D"/>
    <w:rsid w:val="001B029C"/>
    <w:rsid w:val="001B1B95"/>
    <w:rsid w:val="001B1DC5"/>
    <w:rsid w:val="001B2E14"/>
    <w:rsid w:val="001B357D"/>
    <w:rsid w:val="001B469C"/>
    <w:rsid w:val="001B5302"/>
    <w:rsid w:val="001B54ED"/>
    <w:rsid w:val="001C44EC"/>
    <w:rsid w:val="001C75CA"/>
    <w:rsid w:val="001D1B8E"/>
    <w:rsid w:val="001D3EC7"/>
    <w:rsid w:val="001D6456"/>
    <w:rsid w:val="001E0672"/>
    <w:rsid w:val="001E1718"/>
    <w:rsid w:val="001E632C"/>
    <w:rsid w:val="001E6A76"/>
    <w:rsid w:val="001E705C"/>
    <w:rsid w:val="001F3550"/>
    <w:rsid w:val="001F3C31"/>
    <w:rsid w:val="001F4DBD"/>
    <w:rsid w:val="001F6025"/>
    <w:rsid w:val="001F7D20"/>
    <w:rsid w:val="00202B3E"/>
    <w:rsid w:val="00206DBF"/>
    <w:rsid w:val="00213090"/>
    <w:rsid w:val="002139EC"/>
    <w:rsid w:val="00213D84"/>
    <w:rsid w:val="002143CF"/>
    <w:rsid w:val="00216F59"/>
    <w:rsid w:val="00220BCE"/>
    <w:rsid w:val="00221659"/>
    <w:rsid w:val="0022239A"/>
    <w:rsid w:val="00225A21"/>
    <w:rsid w:val="00225BA9"/>
    <w:rsid w:val="00231EBF"/>
    <w:rsid w:val="00233372"/>
    <w:rsid w:val="002362C4"/>
    <w:rsid w:val="00240E6E"/>
    <w:rsid w:val="00244D5E"/>
    <w:rsid w:val="002466F8"/>
    <w:rsid w:val="002500B5"/>
    <w:rsid w:val="002504E8"/>
    <w:rsid w:val="00256449"/>
    <w:rsid w:val="00256631"/>
    <w:rsid w:val="00260617"/>
    <w:rsid w:val="00265C42"/>
    <w:rsid w:val="002738B6"/>
    <w:rsid w:val="00274A04"/>
    <w:rsid w:val="00277CEF"/>
    <w:rsid w:val="0028141C"/>
    <w:rsid w:val="00281B06"/>
    <w:rsid w:val="00284DEC"/>
    <w:rsid w:val="002916A1"/>
    <w:rsid w:val="0029288D"/>
    <w:rsid w:val="002A080D"/>
    <w:rsid w:val="002A2DD7"/>
    <w:rsid w:val="002A3059"/>
    <w:rsid w:val="002A3F6D"/>
    <w:rsid w:val="002A50C4"/>
    <w:rsid w:val="002B124D"/>
    <w:rsid w:val="002B2704"/>
    <w:rsid w:val="002B4EF6"/>
    <w:rsid w:val="002B6EDB"/>
    <w:rsid w:val="002C17B9"/>
    <w:rsid w:val="002C36A7"/>
    <w:rsid w:val="002D4F6D"/>
    <w:rsid w:val="002D6567"/>
    <w:rsid w:val="002D701A"/>
    <w:rsid w:val="002E15C4"/>
    <w:rsid w:val="002E4022"/>
    <w:rsid w:val="002E40D5"/>
    <w:rsid w:val="002F0F10"/>
    <w:rsid w:val="002F15EA"/>
    <w:rsid w:val="002F1C3A"/>
    <w:rsid w:val="002F24BD"/>
    <w:rsid w:val="002F30B0"/>
    <w:rsid w:val="002F3F97"/>
    <w:rsid w:val="002F594A"/>
    <w:rsid w:val="002F72BB"/>
    <w:rsid w:val="00300C04"/>
    <w:rsid w:val="00301547"/>
    <w:rsid w:val="00310777"/>
    <w:rsid w:val="003111B1"/>
    <w:rsid w:val="00313E53"/>
    <w:rsid w:val="00316019"/>
    <w:rsid w:val="003266E7"/>
    <w:rsid w:val="00333D89"/>
    <w:rsid w:val="003348E5"/>
    <w:rsid w:val="00335841"/>
    <w:rsid w:val="00335F54"/>
    <w:rsid w:val="00336E63"/>
    <w:rsid w:val="00340E83"/>
    <w:rsid w:val="0034302A"/>
    <w:rsid w:val="003472D0"/>
    <w:rsid w:val="00354402"/>
    <w:rsid w:val="00356C49"/>
    <w:rsid w:val="00357587"/>
    <w:rsid w:val="00357A19"/>
    <w:rsid w:val="00357B33"/>
    <w:rsid w:val="00360EE2"/>
    <w:rsid w:val="003624A3"/>
    <w:rsid w:val="00362D1E"/>
    <w:rsid w:val="0036339A"/>
    <w:rsid w:val="00364A63"/>
    <w:rsid w:val="00370C6D"/>
    <w:rsid w:val="003747F3"/>
    <w:rsid w:val="00375EB6"/>
    <w:rsid w:val="003779F2"/>
    <w:rsid w:val="00377C79"/>
    <w:rsid w:val="0038152C"/>
    <w:rsid w:val="00382B66"/>
    <w:rsid w:val="003841F6"/>
    <w:rsid w:val="0038420B"/>
    <w:rsid w:val="003861A6"/>
    <w:rsid w:val="00390A4F"/>
    <w:rsid w:val="00392183"/>
    <w:rsid w:val="0039413A"/>
    <w:rsid w:val="00395363"/>
    <w:rsid w:val="00397432"/>
    <w:rsid w:val="003976D5"/>
    <w:rsid w:val="003A2F00"/>
    <w:rsid w:val="003A5D2D"/>
    <w:rsid w:val="003A6F25"/>
    <w:rsid w:val="003A78F8"/>
    <w:rsid w:val="003B2B31"/>
    <w:rsid w:val="003B2B9C"/>
    <w:rsid w:val="003B42B9"/>
    <w:rsid w:val="003B46D4"/>
    <w:rsid w:val="003B775B"/>
    <w:rsid w:val="003C12E7"/>
    <w:rsid w:val="003C1463"/>
    <w:rsid w:val="003C2983"/>
    <w:rsid w:val="003D0840"/>
    <w:rsid w:val="003D33FB"/>
    <w:rsid w:val="003D3F9D"/>
    <w:rsid w:val="003E142F"/>
    <w:rsid w:val="003E2DA9"/>
    <w:rsid w:val="003E567C"/>
    <w:rsid w:val="003E6EA9"/>
    <w:rsid w:val="003E75F8"/>
    <w:rsid w:val="003F1841"/>
    <w:rsid w:val="003F2969"/>
    <w:rsid w:val="003F2A8F"/>
    <w:rsid w:val="003F6286"/>
    <w:rsid w:val="003F76E8"/>
    <w:rsid w:val="0040060E"/>
    <w:rsid w:val="004023A7"/>
    <w:rsid w:val="00402884"/>
    <w:rsid w:val="00404650"/>
    <w:rsid w:val="004057CF"/>
    <w:rsid w:val="00406049"/>
    <w:rsid w:val="004071D2"/>
    <w:rsid w:val="00410466"/>
    <w:rsid w:val="00416026"/>
    <w:rsid w:val="004204CD"/>
    <w:rsid w:val="0042491D"/>
    <w:rsid w:val="00427FBD"/>
    <w:rsid w:val="00430275"/>
    <w:rsid w:val="00430F11"/>
    <w:rsid w:val="00433965"/>
    <w:rsid w:val="00435E6B"/>
    <w:rsid w:val="004363F1"/>
    <w:rsid w:val="00441187"/>
    <w:rsid w:val="00444DDD"/>
    <w:rsid w:val="00447E2C"/>
    <w:rsid w:val="004555E0"/>
    <w:rsid w:val="004613F0"/>
    <w:rsid w:val="00466996"/>
    <w:rsid w:val="00470070"/>
    <w:rsid w:val="00472E26"/>
    <w:rsid w:val="00476D46"/>
    <w:rsid w:val="00477758"/>
    <w:rsid w:val="00480827"/>
    <w:rsid w:val="00480CDB"/>
    <w:rsid w:val="0049103C"/>
    <w:rsid w:val="00493055"/>
    <w:rsid w:val="00495C4B"/>
    <w:rsid w:val="00497610"/>
    <w:rsid w:val="004A157A"/>
    <w:rsid w:val="004A4DD9"/>
    <w:rsid w:val="004A6830"/>
    <w:rsid w:val="004B49A8"/>
    <w:rsid w:val="004B79FD"/>
    <w:rsid w:val="004C1E8B"/>
    <w:rsid w:val="004C21FE"/>
    <w:rsid w:val="004C3B73"/>
    <w:rsid w:val="004C47CA"/>
    <w:rsid w:val="004C5575"/>
    <w:rsid w:val="004D4743"/>
    <w:rsid w:val="004D7B3C"/>
    <w:rsid w:val="004D7F6F"/>
    <w:rsid w:val="004E415D"/>
    <w:rsid w:val="004E707C"/>
    <w:rsid w:val="004F06BD"/>
    <w:rsid w:val="004F10FB"/>
    <w:rsid w:val="004F4E6A"/>
    <w:rsid w:val="004F5AAC"/>
    <w:rsid w:val="0050137D"/>
    <w:rsid w:val="005050FF"/>
    <w:rsid w:val="005055B9"/>
    <w:rsid w:val="005070D2"/>
    <w:rsid w:val="00507977"/>
    <w:rsid w:val="005170B7"/>
    <w:rsid w:val="00517AD7"/>
    <w:rsid w:val="00520196"/>
    <w:rsid w:val="00521B09"/>
    <w:rsid w:val="005239DF"/>
    <w:rsid w:val="00525525"/>
    <w:rsid w:val="00530860"/>
    <w:rsid w:val="00530B0D"/>
    <w:rsid w:val="00537482"/>
    <w:rsid w:val="005400F3"/>
    <w:rsid w:val="005445BD"/>
    <w:rsid w:val="00544A3A"/>
    <w:rsid w:val="005504D1"/>
    <w:rsid w:val="005512B2"/>
    <w:rsid w:val="00553940"/>
    <w:rsid w:val="00554127"/>
    <w:rsid w:val="00555229"/>
    <w:rsid w:val="00555E71"/>
    <w:rsid w:val="00556F3D"/>
    <w:rsid w:val="00557D6F"/>
    <w:rsid w:val="0056298A"/>
    <w:rsid w:val="005645F9"/>
    <w:rsid w:val="00566CB9"/>
    <w:rsid w:val="00567B90"/>
    <w:rsid w:val="005713DF"/>
    <w:rsid w:val="00571EA2"/>
    <w:rsid w:val="00580B63"/>
    <w:rsid w:val="00582C57"/>
    <w:rsid w:val="005A14C5"/>
    <w:rsid w:val="005A6377"/>
    <w:rsid w:val="005B1CE7"/>
    <w:rsid w:val="005B2551"/>
    <w:rsid w:val="005B50D1"/>
    <w:rsid w:val="005B5C89"/>
    <w:rsid w:val="005B5CB7"/>
    <w:rsid w:val="005C3C8A"/>
    <w:rsid w:val="005C426A"/>
    <w:rsid w:val="005C48F7"/>
    <w:rsid w:val="005C4DFB"/>
    <w:rsid w:val="005C5DE8"/>
    <w:rsid w:val="005C64B5"/>
    <w:rsid w:val="005D0AC6"/>
    <w:rsid w:val="005E0B18"/>
    <w:rsid w:val="005E2D4D"/>
    <w:rsid w:val="005E3CFC"/>
    <w:rsid w:val="005E7593"/>
    <w:rsid w:val="005F2828"/>
    <w:rsid w:val="00603989"/>
    <w:rsid w:val="00621D82"/>
    <w:rsid w:val="00623180"/>
    <w:rsid w:val="0062560D"/>
    <w:rsid w:val="006270E4"/>
    <w:rsid w:val="00631C55"/>
    <w:rsid w:val="006325B9"/>
    <w:rsid w:val="00635718"/>
    <w:rsid w:val="00635964"/>
    <w:rsid w:val="00635F48"/>
    <w:rsid w:val="00636546"/>
    <w:rsid w:val="00642FC4"/>
    <w:rsid w:val="00646D99"/>
    <w:rsid w:val="006475F0"/>
    <w:rsid w:val="0065315B"/>
    <w:rsid w:val="00660E43"/>
    <w:rsid w:val="00661240"/>
    <w:rsid w:val="0066306A"/>
    <w:rsid w:val="00664C9C"/>
    <w:rsid w:val="006663DE"/>
    <w:rsid w:val="006768A7"/>
    <w:rsid w:val="00677027"/>
    <w:rsid w:val="00677636"/>
    <w:rsid w:val="0068174B"/>
    <w:rsid w:val="00683518"/>
    <w:rsid w:val="00684A67"/>
    <w:rsid w:val="0068714F"/>
    <w:rsid w:val="00687374"/>
    <w:rsid w:val="0069150B"/>
    <w:rsid w:val="00691A75"/>
    <w:rsid w:val="00692086"/>
    <w:rsid w:val="00694E2D"/>
    <w:rsid w:val="0069556A"/>
    <w:rsid w:val="006969ED"/>
    <w:rsid w:val="006A30A0"/>
    <w:rsid w:val="006A411B"/>
    <w:rsid w:val="006A6710"/>
    <w:rsid w:val="006B0D52"/>
    <w:rsid w:val="006B335B"/>
    <w:rsid w:val="006C05CC"/>
    <w:rsid w:val="006C13AC"/>
    <w:rsid w:val="006C29F6"/>
    <w:rsid w:val="006C2FBB"/>
    <w:rsid w:val="006C333A"/>
    <w:rsid w:val="006C36DB"/>
    <w:rsid w:val="006C58F1"/>
    <w:rsid w:val="006D3CF9"/>
    <w:rsid w:val="006D477B"/>
    <w:rsid w:val="006D5179"/>
    <w:rsid w:val="006D7226"/>
    <w:rsid w:val="006D7CDF"/>
    <w:rsid w:val="006E245B"/>
    <w:rsid w:val="006E3272"/>
    <w:rsid w:val="006E6CCC"/>
    <w:rsid w:val="006F40AA"/>
    <w:rsid w:val="006F4201"/>
    <w:rsid w:val="006F60F4"/>
    <w:rsid w:val="00704F72"/>
    <w:rsid w:val="0070529A"/>
    <w:rsid w:val="0070621F"/>
    <w:rsid w:val="007100F1"/>
    <w:rsid w:val="00710EEA"/>
    <w:rsid w:val="00710F31"/>
    <w:rsid w:val="0071456D"/>
    <w:rsid w:val="00723B12"/>
    <w:rsid w:val="007248B2"/>
    <w:rsid w:val="00727009"/>
    <w:rsid w:val="0073040F"/>
    <w:rsid w:val="00734C9F"/>
    <w:rsid w:val="00735A07"/>
    <w:rsid w:val="00737690"/>
    <w:rsid w:val="007411D3"/>
    <w:rsid w:val="00747D4B"/>
    <w:rsid w:val="007527B0"/>
    <w:rsid w:val="00753E0F"/>
    <w:rsid w:val="00756E07"/>
    <w:rsid w:val="00757082"/>
    <w:rsid w:val="00760343"/>
    <w:rsid w:val="00761DF1"/>
    <w:rsid w:val="00763D76"/>
    <w:rsid w:val="00766C92"/>
    <w:rsid w:val="0076747B"/>
    <w:rsid w:val="0077367D"/>
    <w:rsid w:val="00773B9A"/>
    <w:rsid w:val="007743A8"/>
    <w:rsid w:val="00777B47"/>
    <w:rsid w:val="00787149"/>
    <w:rsid w:val="00790FAD"/>
    <w:rsid w:val="00791315"/>
    <w:rsid w:val="007921A3"/>
    <w:rsid w:val="00796916"/>
    <w:rsid w:val="007A36B9"/>
    <w:rsid w:val="007A3978"/>
    <w:rsid w:val="007A3C3D"/>
    <w:rsid w:val="007A6531"/>
    <w:rsid w:val="007A6CB5"/>
    <w:rsid w:val="007A6D97"/>
    <w:rsid w:val="007B10AB"/>
    <w:rsid w:val="007B45D6"/>
    <w:rsid w:val="007B49D6"/>
    <w:rsid w:val="007B5496"/>
    <w:rsid w:val="007B5C59"/>
    <w:rsid w:val="007B6BB0"/>
    <w:rsid w:val="007C078E"/>
    <w:rsid w:val="007C0C16"/>
    <w:rsid w:val="007C32C6"/>
    <w:rsid w:val="007D2D0A"/>
    <w:rsid w:val="007D4C4C"/>
    <w:rsid w:val="007D594E"/>
    <w:rsid w:val="007E07C8"/>
    <w:rsid w:val="007E0D3C"/>
    <w:rsid w:val="007E55FC"/>
    <w:rsid w:val="007F5724"/>
    <w:rsid w:val="00804BF8"/>
    <w:rsid w:val="00816587"/>
    <w:rsid w:val="00820FCD"/>
    <w:rsid w:val="0082582F"/>
    <w:rsid w:val="00826E2E"/>
    <w:rsid w:val="00827715"/>
    <w:rsid w:val="00830BD4"/>
    <w:rsid w:val="00830EA9"/>
    <w:rsid w:val="00836B22"/>
    <w:rsid w:val="00840F1D"/>
    <w:rsid w:val="0084197F"/>
    <w:rsid w:val="008419AA"/>
    <w:rsid w:val="008419CD"/>
    <w:rsid w:val="00844412"/>
    <w:rsid w:val="008452AD"/>
    <w:rsid w:val="00846D4F"/>
    <w:rsid w:val="00847A32"/>
    <w:rsid w:val="008633A1"/>
    <w:rsid w:val="00865099"/>
    <w:rsid w:val="00865DFC"/>
    <w:rsid w:val="00870B8B"/>
    <w:rsid w:val="008722B3"/>
    <w:rsid w:val="008726F2"/>
    <w:rsid w:val="0087344C"/>
    <w:rsid w:val="00876A43"/>
    <w:rsid w:val="00880EAB"/>
    <w:rsid w:val="00890193"/>
    <w:rsid w:val="00891440"/>
    <w:rsid w:val="00895133"/>
    <w:rsid w:val="008A0186"/>
    <w:rsid w:val="008A2C43"/>
    <w:rsid w:val="008B0881"/>
    <w:rsid w:val="008B23A2"/>
    <w:rsid w:val="008B3EDC"/>
    <w:rsid w:val="008B5BD0"/>
    <w:rsid w:val="008B7664"/>
    <w:rsid w:val="008B785B"/>
    <w:rsid w:val="008C0871"/>
    <w:rsid w:val="008D1FE4"/>
    <w:rsid w:val="008D35DE"/>
    <w:rsid w:val="008D3648"/>
    <w:rsid w:val="008D37DD"/>
    <w:rsid w:val="008D6F65"/>
    <w:rsid w:val="008D79B2"/>
    <w:rsid w:val="008E5617"/>
    <w:rsid w:val="008F66FA"/>
    <w:rsid w:val="009012E3"/>
    <w:rsid w:val="00903352"/>
    <w:rsid w:val="00904AA2"/>
    <w:rsid w:val="009060E3"/>
    <w:rsid w:val="009100B4"/>
    <w:rsid w:val="00913AB2"/>
    <w:rsid w:val="00914296"/>
    <w:rsid w:val="0091444D"/>
    <w:rsid w:val="00916262"/>
    <w:rsid w:val="00920461"/>
    <w:rsid w:val="0093088F"/>
    <w:rsid w:val="009310CB"/>
    <w:rsid w:val="009327A8"/>
    <w:rsid w:val="00932B29"/>
    <w:rsid w:val="0093518B"/>
    <w:rsid w:val="00935740"/>
    <w:rsid w:val="00935F67"/>
    <w:rsid w:val="00936FA2"/>
    <w:rsid w:val="009400BC"/>
    <w:rsid w:val="00945A57"/>
    <w:rsid w:val="00946E5A"/>
    <w:rsid w:val="00947C38"/>
    <w:rsid w:val="009528F4"/>
    <w:rsid w:val="009544AD"/>
    <w:rsid w:val="00956880"/>
    <w:rsid w:val="009606D3"/>
    <w:rsid w:val="00961EE3"/>
    <w:rsid w:val="00962C4D"/>
    <w:rsid w:val="00963BCB"/>
    <w:rsid w:val="00966CFA"/>
    <w:rsid w:val="00972A4D"/>
    <w:rsid w:val="009745A0"/>
    <w:rsid w:val="009753C6"/>
    <w:rsid w:val="00977425"/>
    <w:rsid w:val="00977E0C"/>
    <w:rsid w:val="00980438"/>
    <w:rsid w:val="00982447"/>
    <w:rsid w:val="009834D5"/>
    <w:rsid w:val="009915A3"/>
    <w:rsid w:val="009A7DAE"/>
    <w:rsid w:val="009B46F7"/>
    <w:rsid w:val="009B4CB7"/>
    <w:rsid w:val="009B613E"/>
    <w:rsid w:val="009C166F"/>
    <w:rsid w:val="009C2414"/>
    <w:rsid w:val="009C30EA"/>
    <w:rsid w:val="009C58EA"/>
    <w:rsid w:val="009D1F0A"/>
    <w:rsid w:val="009D3775"/>
    <w:rsid w:val="009D51E8"/>
    <w:rsid w:val="009D5D86"/>
    <w:rsid w:val="009E2796"/>
    <w:rsid w:val="009F266F"/>
    <w:rsid w:val="009F448F"/>
    <w:rsid w:val="009F6300"/>
    <w:rsid w:val="00A051FB"/>
    <w:rsid w:val="00A06EA8"/>
    <w:rsid w:val="00A120F1"/>
    <w:rsid w:val="00A136F2"/>
    <w:rsid w:val="00A1586E"/>
    <w:rsid w:val="00A224CA"/>
    <w:rsid w:val="00A23F28"/>
    <w:rsid w:val="00A25463"/>
    <w:rsid w:val="00A329AB"/>
    <w:rsid w:val="00A361AC"/>
    <w:rsid w:val="00A4199A"/>
    <w:rsid w:val="00A44767"/>
    <w:rsid w:val="00A447F5"/>
    <w:rsid w:val="00A45E5B"/>
    <w:rsid w:val="00A4757B"/>
    <w:rsid w:val="00A5071C"/>
    <w:rsid w:val="00A56A8B"/>
    <w:rsid w:val="00A60AE8"/>
    <w:rsid w:val="00A60E65"/>
    <w:rsid w:val="00A64144"/>
    <w:rsid w:val="00A711F6"/>
    <w:rsid w:val="00A77083"/>
    <w:rsid w:val="00A83FEF"/>
    <w:rsid w:val="00A85370"/>
    <w:rsid w:val="00A90C10"/>
    <w:rsid w:val="00A95FC8"/>
    <w:rsid w:val="00AA098B"/>
    <w:rsid w:val="00AA1090"/>
    <w:rsid w:val="00AA47C3"/>
    <w:rsid w:val="00AA6B79"/>
    <w:rsid w:val="00AB1F92"/>
    <w:rsid w:val="00AB3AC5"/>
    <w:rsid w:val="00AC0001"/>
    <w:rsid w:val="00AC136A"/>
    <w:rsid w:val="00AC3324"/>
    <w:rsid w:val="00AC5A96"/>
    <w:rsid w:val="00AC778C"/>
    <w:rsid w:val="00AC7977"/>
    <w:rsid w:val="00AD01F5"/>
    <w:rsid w:val="00AD7FE7"/>
    <w:rsid w:val="00AE0C9D"/>
    <w:rsid w:val="00AE195D"/>
    <w:rsid w:val="00AE2534"/>
    <w:rsid w:val="00AE7905"/>
    <w:rsid w:val="00AE7B0F"/>
    <w:rsid w:val="00AF377B"/>
    <w:rsid w:val="00AF436D"/>
    <w:rsid w:val="00AF4D25"/>
    <w:rsid w:val="00AF546D"/>
    <w:rsid w:val="00B00C1C"/>
    <w:rsid w:val="00B03380"/>
    <w:rsid w:val="00B051A3"/>
    <w:rsid w:val="00B12DEB"/>
    <w:rsid w:val="00B230BA"/>
    <w:rsid w:val="00B24295"/>
    <w:rsid w:val="00B25648"/>
    <w:rsid w:val="00B30046"/>
    <w:rsid w:val="00B36362"/>
    <w:rsid w:val="00B415FF"/>
    <w:rsid w:val="00B41DF8"/>
    <w:rsid w:val="00B4228B"/>
    <w:rsid w:val="00B54BCA"/>
    <w:rsid w:val="00B56E51"/>
    <w:rsid w:val="00B62C0A"/>
    <w:rsid w:val="00B63A8D"/>
    <w:rsid w:val="00B65CFE"/>
    <w:rsid w:val="00B72B65"/>
    <w:rsid w:val="00B73521"/>
    <w:rsid w:val="00B7383D"/>
    <w:rsid w:val="00B7461A"/>
    <w:rsid w:val="00B754D1"/>
    <w:rsid w:val="00B7712F"/>
    <w:rsid w:val="00B82351"/>
    <w:rsid w:val="00B82420"/>
    <w:rsid w:val="00B84A74"/>
    <w:rsid w:val="00B91A46"/>
    <w:rsid w:val="00B929C7"/>
    <w:rsid w:val="00B931F7"/>
    <w:rsid w:val="00B95EB9"/>
    <w:rsid w:val="00B97797"/>
    <w:rsid w:val="00B978C4"/>
    <w:rsid w:val="00BA07D1"/>
    <w:rsid w:val="00BA287F"/>
    <w:rsid w:val="00BA44C3"/>
    <w:rsid w:val="00BA47B1"/>
    <w:rsid w:val="00BA4C90"/>
    <w:rsid w:val="00BA4DEC"/>
    <w:rsid w:val="00BA501A"/>
    <w:rsid w:val="00BA730B"/>
    <w:rsid w:val="00BB08AA"/>
    <w:rsid w:val="00BB09F6"/>
    <w:rsid w:val="00BB56D5"/>
    <w:rsid w:val="00BC078E"/>
    <w:rsid w:val="00BC099E"/>
    <w:rsid w:val="00BC2A28"/>
    <w:rsid w:val="00BC341F"/>
    <w:rsid w:val="00BC4070"/>
    <w:rsid w:val="00BC4CC1"/>
    <w:rsid w:val="00BC4FF6"/>
    <w:rsid w:val="00BC67CD"/>
    <w:rsid w:val="00BC73EA"/>
    <w:rsid w:val="00BD16B0"/>
    <w:rsid w:val="00BD4A01"/>
    <w:rsid w:val="00BD524A"/>
    <w:rsid w:val="00BD76D8"/>
    <w:rsid w:val="00BE2FA0"/>
    <w:rsid w:val="00BE545A"/>
    <w:rsid w:val="00BE5D88"/>
    <w:rsid w:val="00BF0032"/>
    <w:rsid w:val="00BF1D74"/>
    <w:rsid w:val="00BF2E45"/>
    <w:rsid w:val="00BF41EF"/>
    <w:rsid w:val="00BF4E30"/>
    <w:rsid w:val="00BF5DD0"/>
    <w:rsid w:val="00BF757D"/>
    <w:rsid w:val="00C00D8D"/>
    <w:rsid w:val="00C02416"/>
    <w:rsid w:val="00C03CC8"/>
    <w:rsid w:val="00C10D1D"/>
    <w:rsid w:val="00C12614"/>
    <w:rsid w:val="00C13A9F"/>
    <w:rsid w:val="00C15291"/>
    <w:rsid w:val="00C15912"/>
    <w:rsid w:val="00C16840"/>
    <w:rsid w:val="00C16EDC"/>
    <w:rsid w:val="00C16EEA"/>
    <w:rsid w:val="00C20352"/>
    <w:rsid w:val="00C2364D"/>
    <w:rsid w:val="00C23AD9"/>
    <w:rsid w:val="00C27458"/>
    <w:rsid w:val="00C32875"/>
    <w:rsid w:val="00C36BFA"/>
    <w:rsid w:val="00C40A5E"/>
    <w:rsid w:val="00C413B6"/>
    <w:rsid w:val="00C43251"/>
    <w:rsid w:val="00C43394"/>
    <w:rsid w:val="00C4344B"/>
    <w:rsid w:val="00C44F32"/>
    <w:rsid w:val="00C47570"/>
    <w:rsid w:val="00C5001A"/>
    <w:rsid w:val="00C52F32"/>
    <w:rsid w:val="00C54290"/>
    <w:rsid w:val="00C55842"/>
    <w:rsid w:val="00C559F6"/>
    <w:rsid w:val="00C56E70"/>
    <w:rsid w:val="00C5760E"/>
    <w:rsid w:val="00C57B0D"/>
    <w:rsid w:val="00C615B6"/>
    <w:rsid w:val="00C71238"/>
    <w:rsid w:val="00C750F4"/>
    <w:rsid w:val="00C8012E"/>
    <w:rsid w:val="00C8587D"/>
    <w:rsid w:val="00C903D6"/>
    <w:rsid w:val="00C94F13"/>
    <w:rsid w:val="00C95A12"/>
    <w:rsid w:val="00CA0776"/>
    <w:rsid w:val="00CA5642"/>
    <w:rsid w:val="00CA7153"/>
    <w:rsid w:val="00CB02A2"/>
    <w:rsid w:val="00CB0B16"/>
    <w:rsid w:val="00CB238C"/>
    <w:rsid w:val="00CB275D"/>
    <w:rsid w:val="00CB28FD"/>
    <w:rsid w:val="00CB2AAB"/>
    <w:rsid w:val="00CB4E97"/>
    <w:rsid w:val="00CB60C9"/>
    <w:rsid w:val="00CB638A"/>
    <w:rsid w:val="00CB7397"/>
    <w:rsid w:val="00CC1B6C"/>
    <w:rsid w:val="00CC2F4C"/>
    <w:rsid w:val="00CC3D02"/>
    <w:rsid w:val="00CC7217"/>
    <w:rsid w:val="00CD0AF6"/>
    <w:rsid w:val="00CD0CDE"/>
    <w:rsid w:val="00CD133E"/>
    <w:rsid w:val="00CD43EF"/>
    <w:rsid w:val="00CD58AD"/>
    <w:rsid w:val="00CE2E24"/>
    <w:rsid w:val="00CF0FFE"/>
    <w:rsid w:val="00CF14E0"/>
    <w:rsid w:val="00CF4C43"/>
    <w:rsid w:val="00CF4CB9"/>
    <w:rsid w:val="00D00C73"/>
    <w:rsid w:val="00D00DAA"/>
    <w:rsid w:val="00D10331"/>
    <w:rsid w:val="00D10767"/>
    <w:rsid w:val="00D10A45"/>
    <w:rsid w:val="00D10AB5"/>
    <w:rsid w:val="00D119C1"/>
    <w:rsid w:val="00D11F3A"/>
    <w:rsid w:val="00D179E3"/>
    <w:rsid w:val="00D323AE"/>
    <w:rsid w:val="00D37538"/>
    <w:rsid w:val="00D375CF"/>
    <w:rsid w:val="00D408EF"/>
    <w:rsid w:val="00D43AFE"/>
    <w:rsid w:val="00D4751A"/>
    <w:rsid w:val="00D542C7"/>
    <w:rsid w:val="00D60D54"/>
    <w:rsid w:val="00D6708A"/>
    <w:rsid w:val="00D674D5"/>
    <w:rsid w:val="00D81B33"/>
    <w:rsid w:val="00D82082"/>
    <w:rsid w:val="00D83C82"/>
    <w:rsid w:val="00D9217C"/>
    <w:rsid w:val="00D94A67"/>
    <w:rsid w:val="00DA16EE"/>
    <w:rsid w:val="00DA2F29"/>
    <w:rsid w:val="00DA4AF8"/>
    <w:rsid w:val="00DA58D6"/>
    <w:rsid w:val="00DA5A2D"/>
    <w:rsid w:val="00DA665B"/>
    <w:rsid w:val="00DA6C75"/>
    <w:rsid w:val="00DB49AA"/>
    <w:rsid w:val="00DB5D9E"/>
    <w:rsid w:val="00DC3A46"/>
    <w:rsid w:val="00DC5A2C"/>
    <w:rsid w:val="00DC695C"/>
    <w:rsid w:val="00DC7E16"/>
    <w:rsid w:val="00DD1E47"/>
    <w:rsid w:val="00DD20EF"/>
    <w:rsid w:val="00DD352A"/>
    <w:rsid w:val="00DD3A81"/>
    <w:rsid w:val="00DE4C56"/>
    <w:rsid w:val="00DE66BD"/>
    <w:rsid w:val="00DF4530"/>
    <w:rsid w:val="00DF4BFF"/>
    <w:rsid w:val="00DF592A"/>
    <w:rsid w:val="00DF6D2F"/>
    <w:rsid w:val="00E01DA7"/>
    <w:rsid w:val="00E02952"/>
    <w:rsid w:val="00E06C93"/>
    <w:rsid w:val="00E12BB0"/>
    <w:rsid w:val="00E2426F"/>
    <w:rsid w:val="00E257AE"/>
    <w:rsid w:val="00E340A5"/>
    <w:rsid w:val="00E36E3C"/>
    <w:rsid w:val="00E40A07"/>
    <w:rsid w:val="00E44CAB"/>
    <w:rsid w:val="00E459BD"/>
    <w:rsid w:val="00E533D8"/>
    <w:rsid w:val="00E537C3"/>
    <w:rsid w:val="00E615C8"/>
    <w:rsid w:val="00E72CAE"/>
    <w:rsid w:val="00E74D95"/>
    <w:rsid w:val="00E80181"/>
    <w:rsid w:val="00E80E3E"/>
    <w:rsid w:val="00E83A41"/>
    <w:rsid w:val="00E86376"/>
    <w:rsid w:val="00E86BFC"/>
    <w:rsid w:val="00EA27AA"/>
    <w:rsid w:val="00EB1D2F"/>
    <w:rsid w:val="00EC0CAB"/>
    <w:rsid w:val="00EC0EB0"/>
    <w:rsid w:val="00EC2E19"/>
    <w:rsid w:val="00EC5FFC"/>
    <w:rsid w:val="00EC7FA2"/>
    <w:rsid w:val="00ED004D"/>
    <w:rsid w:val="00EE08A9"/>
    <w:rsid w:val="00EE0CDA"/>
    <w:rsid w:val="00EE110D"/>
    <w:rsid w:val="00EE1B0B"/>
    <w:rsid w:val="00EE59CC"/>
    <w:rsid w:val="00EF01DE"/>
    <w:rsid w:val="00EF1B71"/>
    <w:rsid w:val="00EF1C27"/>
    <w:rsid w:val="00EF3BEB"/>
    <w:rsid w:val="00EF6C04"/>
    <w:rsid w:val="00EF74AE"/>
    <w:rsid w:val="00F044F6"/>
    <w:rsid w:val="00F15799"/>
    <w:rsid w:val="00F15951"/>
    <w:rsid w:val="00F1790B"/>
    <w:rsid w:val="00F2079C"/>
    <w:rsid w:val="00F24EAF"/>
    <w:rsid w:val="00F328F7"/>
    <w:rsid w:val="00F41C6F"/>
    <w:rsid w:val="00F437F4"/>
    <w:rsid w:val="00F45EEE"/>
    <w:rsid w:val="00F4696A"/>
    <w:rsid w:val="00F46C8C"/>
    <w:rsid w:val="00F46DC7"/>
    <w:rsid w:val="00F50B1B"/>
    <w:rsid w:val="00F51F8D"/>
    <w:rsid w:val="00F57B69"/>
    <w:rsid w:val="00F57E12"/>
    <w:rsid w:val="00F602C2"/>
    <w:rsid w:val="00F60C3F"/>
    <w:rsid w:val="00F656DF"/>
    <w:rsid w:val="00F67063"/>
    <w:rsid w:val="00F70E6D"/>
    <w:rsid w:val="00F73529"/>
    <w:rsid w:val="00F739B7"/>
    <w:rsid w:val="00F95CA3"/>
    <w:rsid w:val="00F96266"/>
    <w:rsid w:val="00F96F01"/>
    <w:rsid w:val="00F97CB7"/>
    <w:rsid w:val="00FA492D"/>
    <w:rsid w:val="00FA53BA"/>
    <w:rsid w:val="00FB1488"/>
    <w:rsid w:val="00FB2364"/>
    <w:rsid w:val="00FB2BFE"/>
    <w:rsid w:val="00FB3717"/>
    <w:rsid w:val="00FB38C2"/>
    <w:rsid w:val="00FB6409"/>
    <w:rsid w:val="00FB7A60"/>
    <w:rsid w:val="00FC1949"/>
    <w:rsid w:val="00FC4D5C"/>
    <w:rsid w:val="00FD5540"/>
    <w:rsid w:val="00FD5B5B"/>
    <w:rsid w:val="00FE218F"/>
    <w:rsid w:val="00FE3F0A"/>
    <w:rsid w:val="00FE419F"/>
    <w:rsid w:val="00FE69BF"/>
    <w:rsid w:val="00FF68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775"/>
    <w:rPr>
      <w:rFonts w:ascii="Times New Roman" w:eastAsia="Times New Roman" w:hAnsi="Times New Roman"/>
      <w:color w:val="000000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locked/>
    <w:rsid w:val="002F0F10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sid w:val="00167982"/>
    <w:rPr>
      <w:rFonts w:ascii="Cambria" w:eastAsia="Times New Roman" w:hAnsi="Cambria" w:cs="Times New Roman"/>
      <w:b/>
      <w:bCs/>
      <w:color w:val="000000"/>
      <w:kern w:val="32"/>
      <w:sz w:val="32"/>
      <w:szCs w:val="32"/>
      <w:lang w:eastAsia="ar-SA"/>
    </w:rPr>
  </w:style>
  <w:style w:type="table" w:styleId="a3">
    <w:name w:val="Table Grid"/>
    <w:basedOn w:val="a1"/>
    <w:uiPriority w:val="99"/>
    <w:rsid w:val="00544A3A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uiPriority w:val="99"/>
    <w:rsid w:val="00BB09F6"/>
    <w:pPr>
      <w:suppressLineNumbers/>
      <w:suppressAutoHyphens/>
    </w:pPr>
    <w:rPr>
      <w:color w:val="auto"/>
      <w:lang w:eastAsia="zh-CN"/>
    </w:rPr>
  </w:style>
  <w:style w:type="paragraph" w:styleId="a5">
    <w:name w:val="List Paragraph"/>
    <w:basedOn w:val="a"/>
    <w:uiPriority w:val="99"/>
    <w:qFormat/>
    <w:rsid w:val="00F57B69"/>
    <w:pPr>
      <w:ind w:left="720"/>
    </w:pPr>
  </w:style>
  <w:style w:type="paragraph" w:styleId="a6">
    <w:name w:val="Normal (Web)"/>
    <w:basedOn w:val="a"/>
    <w:uiPriority w:val="99"/>
    <w:rsid w:val="002F0F10"/>
    <w:pPr>
      <w:spacing w:before="100" w:beforeAutospacing="1" w:after="100" w:afterAutospacing="1"/>
    </w:pPr>
    <w:rPr>
      <w:rFonts w:eastAsia="Calibri"/>
      <w:color w:val="auto"/>
      <w:lang w:eastAsia="ru-RU"/>
    </w:rPr>
  </w:style>
  <w:style w:type="paragraph" w:customStyle="1" w:styleId="Default">
    <w:name w:val="Default"/>
    <w:uiPriority w:val="99"/>
    <w:rsid w:val="002F0F1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Заголовок 1 Знак"/>
    <w:link w:val="1"/>
    <w:uiPriority w:val="99"/>
    <w:locked/>
    <w:rsid w:val="002F0F10"/>
    <w:rPr>
      <w:rFonts w:ascii="Arial" w:hAnsi="Arial" w:cs="Arial"/>
      <w:b/>
      <w:bCs/>
      <w:color w:val="26282F"/>
      <w:sz w:val="24"/>
      <w:szCs w:val="24"/>
      <w:lang w:val="ru-RU" w:eastAsia="ru-RU"/>
    </w:rPr>
  </w:style>
  <w:style w:type="paragraph" w:styleId="a7">
    <w:name w:val="Title"/>
    <w:basedOn w:val="a"/>
    <w:next w:val="a8"/>
    <w:link w:val="a9"/>
    <w:uiPriority w:val="99"/>
    <w:qFormat/>
    <w:locked/>
    <w:rsid w:val="002F0F10"/>
    <w:pPr>
      <w:keepNext/>
      <w:widowControl w:val="0"/>
      <w:suppressAutoHyphens/>
      <w:spacing w:before="240" w:after="120"/>
    </w:pPr>
    <w:rPr>
      <w:rFonts w:ascii="Arial" w:eastAsia="Microsoft YaHei" w:hAnsi="Arial" w:cs="Arial"/>
      <w:color w:val="auto"/>
      <w:sz w:val="28"/>
      <w:szCs w:val="28"/>
    </w:rPr>
  </w:style>
  <w:style w:type="character" w:customStyle="1" w:styleId="a9">
    <w:name w:val="Название Знак"/>
    <w:link w:val="a7"/>
    <w:uiPriority w:val="10"/>
    <w:rsid w:val="00167982"/>
    <w:rPr>
      <w:rFonts w:ascii="Cambria" w:eastAsia="Times New Roman" w:hAnsi="Cambria" w:cs="Times New Roman"/>
      <w:b/>
      <w:bCs/>
      <w:color w:val="000000"/>
      <w:kern w:val="28"/>
      <w:sz w:val="32"/>
      <w:szCs w:val="32"/>
      <w:lang w:eastAsia="ar-SA"/>
    </w:rPr>
  </w:style>
  <w:style w:type="paragraph" w:styleId="a8">
    <w:name w:val="Body Text"/>
    <w:basedOn w:val="a"/>
    <w:link w:val="aa"/>
    <w:uiPriority w:val="99"/>
    <w:rsid w:val="002F0F10"/>
    <w:pPr>
      <w:spacing w:after="120"/>
    </w:pPr>
    <w:rPr>
      <w:rFonts w:eastAsia="Calibri"/>
      <w:color w:val="auto"/>
      <w:lang w:eastAsia="ru-RU"/>
    </w:rPr>
  </w:style>
  <w:style w:type="character" w:customStyle="1" w:styleId="aa">
    <w:name w:val="Основной текст Знак"/>
    <w:link w:val="a8"/>
    <w:uiPriority w:val="99"/>
    <w:semiHidden/>
    <w:rsid w:val="00167982"/>
    <w:rPr>
      <w:rFonts w:ascii="Times New Roman" w:eastAsia="Times New Roman" w:hAnsi="Times New Roman"/>
      <w:color w:val="000000"/>
      <w:sz w:val="24"/>
      <w:szCs w:val="24"/>
      <w:lang w:eastAsia="ar-SA"/>
    </w:rPr>
  </w:style>
  <w:style w:type="paragraph" w:styleId="ab">
    <w:name w:val="footnote text"/>
    <w:basedOn w:val="a"/>
    <w:link w:val="ac"/>
    <w:uiPriority w:val="99"/>
    <w:semiHidden/>
    <w:rsid w:val="002F0F10"/>
    <w:rPr>
      <w:rFonts w:eastAsia="Calibri"/>
      <w:color w:val="auto"/>
      <w:sz w:val="20"/>
      <w:szCs w:val="20"/>
      <w:lang w:eastAsia="ru-RU"/>
    </w:rPr>
  </w:style>
  <w:style w:type="character" w:customStyle="1" w:styleId="ac">
    <w:name w:val="Текст сноски Знак"/>
    <w:link w:val="ab"/>
    <w:uiPriority w:val="99"/>
    <w:semiHidden/>
    <w:rsid w:val="00167982"/>
    <w:rPr>
      <w:rFonts w:ascii="Times New Roman" w:eastAsia="Times New Roman" w:hAnsi="Times New Roman"/>
      <w:color w:val="000000"/>
      <w:sz w:val="20"/>
      <w:szCs w:val="20"/>
      <w:lang w:eastAsia="ar-SA"/>
    </w:rPr>
  </w:style>
  <w:style w:type="character" w:styleId="ad">
    <w:name w:val="footnote reference"/>
    <w:uiPriority w:val="99"/>
    <w:semiHidden/>
    <w:rsid w:val="002F0F10"/>
    <w:rPr>
      <w:vertAlign w:val="superscript"/>
    </w:rPr>
  </w:style>
  <w:style w:type="paragraph" w:styleId="ae">
    <w:name w:val="endnote text"/>
    <w:basedOn w:val="a"/>
    <w:link w:val="af"/>
    <w:uiPriority w:val="99"/>
    <w:semiHidden/>
    <w:rsid w:val="002F0F10"/>
    <w:rPr>
      <w:rFonts w:eastAsia="Calibri"/>
      <w:color w:val="auto"/>
      <w:sz w:val="20"/>
      <w:szCs w:val="20"/>
      <w:lang w:eastAsia="ru-RU"/>
    </w:rPr>
  </w:style>
  <w:style w:type="character" w:customStyle="1" w:styleId="af">
    <w:name w:val="Текст концевой сноски Знак"/>
    <w:link w:val="ae"/>
    <w:uiPriority w:val="99"/>
    <w:semiHidden/>
    <w:rsid w:val="00167982"/>
    <w:rPr>
      <w:rFonts w:ascii="Times New Roman" w:eastAsia="Times New Roman" w:hAnsi="Times New Roman"/>
      <w:color w:val="000000"/>
      <w:sz w:val="20"/>
      <w:szCs w:val="20"/>
      <w:lang w:eastAsia="ar-SA"/>
    </w:rPr>
  </w:style>
  <w:style w:type="character" w:styleId="af0">
    <w:name w:val="endnote reference"/>
    <w:uiPriority w:val="99"/>
    <w:semiHidden/>
    <w:rsid w:val="002F0F10"/>
    <w:rPr>
      <w:vertAlign w:val="superscript"/>
    </w:rPr>
  </w:style>
  <w:style w:type="paragraph" w:styleId="af1">
    <w:name w:val="Balloon Text"/>
    <w:basedOn w:val="a"/>
    <w:link w:val="af2"/>
    <w:uiPriority w:val="99"/>
    <w:semiHidden/>
    <w:unhideWhenUsed/>
    <w:rsid w:val="00BF5DD0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rsid w:val="00BF5DD0"/>
    <w:rPr>
      <w:rFonts w:ascii="Tahoma" w:eastAsia="Times New Roman" w:hAnsi="Tahoma" w:cs="Tahoma"/>
      <w:color w:val="000000"/>
      <w:sz w:val="16"/>
      <w:szCs w:val="16"/>
      <w:lang w:eastAsia="ar-SA"/>
    </w:rPr>
  </w:style>
  <w:style w:type="character" w:customStyle="1" w:styleId="af3">
    <w:name w:val="Другое_"/>
    <w:link w:val="af4"/>
    <w:rsid w:val="00493055"/>
    <w:rPr>
      <w:rFonts w:ascii="Arial" w:eastAsia="Arial" w:hAnsi="Arial" w:cs="Arial"/>
    </w:rPr>
  </w:style>
  <w:style w:type="paragraph" w:customStyle="1" w:styleId="af4">
    <w:name w:val="Другое"/>
    <w:basedOn w:val="a"/>
    <w:link w:val="af3"/>
    <w:rsid w:val="00493055"/>
    <w:pPr>
      <w:widowControl w:val="0"/>
    </w:pPr>
    <w:rPr>
      <w:rFonts w:ascii="Arial" w:eastAsia="Arial" w:hAnsi="Arial" w:cs="Arial"/>
      <w:color w:val="auto"/>
      <w:sz w:val="20"/>
      <w:szCs w:val="20"/>
      <w:lang w:eastAsia="ru-RU"/>
    </w:rPr>
  </w:style>
  <w:style w:type="paragraph" w:styleId="af5">
    <w:name w:val="No Spacing"/>
    <w:uiPriority w:val="1"/>
    <w:qFormat/>
    <w:rsid w:val="006D5179"/>
    <w:rPr>
      <w:rFonts w:ascii="Times New Roman" w:eastAsia="Times New Roman" w:hAnsi="Times New Roman"/>
      <w:color w:val="000000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775"/>
    <w:rPr>
      <w:rFonts w:ascii="Times New Roman" w:eastAsia="Times New Roman" w:hAnsi="Times New Roman"/>
      <w:color w:val="000000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locked/>
    <w:rsid w:val="002F0F10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Calibri" w:hAnsi="Arial" w:cs="Arial"/>
      <w:b/>
      <w:bCs/>
      <w:color w:val="26282F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sid w:val="00167982"/>
    <w:rPr>
      <w:rFonts w:ascii="Cambria" w:eastAsia="Times New Roman" w:hAnsi="Cambria" w:cs="Times New Roman"/>
      <w:b/>
      <w:bCs/>
      <w:color w:val="000000"/>
      <w:kern w:val="32"/>
      <w:sz w:val="32"/>
      <w:szCs w:val="32"/>
      <w:lang w:eastAsia="ar-SA"/>
    </w:rPr>
  </w:style>
  <w:style w:type="table" w:styleId="a3">
    <w:name w:val="Table Grid"/>
    <w:basedOn w:val="a1"/>
    <w:uiPriority w:val="99"/>
    <w:rsid w:val="00544A3A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uiPriority w:val="99"/>
    <w:rsid w:val="00BB09F6"/>
    <w:pPr>
      <w:suppressLineNumbers/>
      <w:suppressAutoHyphens/>
    </w:pPr>
    <w:rPr>
      <w:color w:val="auto"/>
      <w:lang w:eastAsia="zh-CN"/>
    </w:rPr>
  </w:style>
  <w:style w:type="paragraph" w:styleId="a5">
    <w:name w:val="List Paragraph"/>
    <w:basedOn w:val="a"/>
    <w:uiPriority w:val="99"/>
    <w:qFormat/>
    <w:rsid w:val="00F57B69"/>
    <w:pPr>
      <w:ind w:left="720"/>
    </w:pPr>
  </w:style>
  <w:style w:type="paragraph" w:styleId="a6">
    <w:name w:val="Normal (Web)"/>
    <w:basedOn w:val="a"/>
    <w:uiPriority w:val="99"/>
    <w:rsid w:val="002F0F10"/>
    <w:pPr>
      <w:spacing w:before="100" w:beforeAutospacing="1" w:after="100" w:afterAutospacing="1"/>
    </w:pPr>
    <w:rPr>
      <w:rFonts w:eastAsia="Calibri"/>
      <w:color w:val="auto"/>
      <w:lang w:eastAsia="ru-RU"/>
    </w:rPr>
  </w:style>
  <w:style w:type="paragraph" w:customStyle="1" w:styleId="Default">
    <w:name w:val="Default"/>
    <w:uiPriority w:val="99"/>
    <w:rsid w:val="002F0F1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Заголовок 1 Знак"/>
    <w:link w:val="1"/>
    <w:uiPriority w:val="99"/>
    <w:locked/>
    <w:rsid w:val="002F0F10"/>
    <w:rPr>
      <w:rFonts w:ascii="Arial" w:hAnsi="Arial" w:cs="Arial"/>
      <w:b/>
      <w:bCs/>
      <w:color w:val="26282F"/>
      <w:sz w:val="24"/>
      <w:szCs w:val="24"/>
      <w:lang w:val="ru-RU" w:eastAsia="ru-RU"/>
    </w:rPr>
  </w:style>
  <w:style w:type="paragraph" w:styleId="a7">
    <w:name w:val="Title"/>
    <w:basedOn w:val="a"/>
    <w:next w:val="a8"/>
    <w:link w:val="a9"/>
    <w:uiPriority w:val="99"/>
    <w:qFormat/>
    <w:locked/>
    <w:rsid w:val="002F0F10"/>
    <w:pPr>
      <w:keepNext/>
      <w:widowControl w:val="0"/>
      <w:suppressAutoHyphens/>
      <w:spacing w:before="240" w:after="120"/>
    </w:pPr>
    <w:rPr>
      <w:rFonts w:ascii="Arial" w:eastAsia="Microsoft YaHei" w:hAnsi="Arial" w:cs="Arial"/>
      <w:color w:val="auto"/>
      <w:sz w:val="28"/>
      <w:szCs w:val="28"/>
    </w:rPr>
  </w:style>
  <w:style w:type="character" w:customStyle="1" w:styleId="a9">
    <w:name w:val="Название Знак"/>
    <w:link w:val="a7"/>
    <w:uiPriority w:val="10"/>
    <w:rsid w:val="00167982"/>
    <w:rPr>
      <w:rFonts w:ascii="Cambria" w:eastAsia="Times New Roman" w:hAnsi="Cambria" w:cs="Times New Roman"/>
      <w:b/>
      <w:bCs/>
      <w:color w:val="000000"/>
      <w:kern w:val="28"/>
      <w:sz w:val="32"/>
      <w:szCs w:val="32"/>
      <w:lang w:eastAsia="ar-SA"/>
    </w:rPr>
  </w:style>
  <w:style w:type="paragraph" w:styleId="a8">
    <w:name w:val="Body Text"/>
    <w:basedOn w:val="a"/>
    <w:link w:val="aa"/>
    <w:uiPriority w:val="99"/>
    <w:rsid w:val="002F0F10"/>
    <w:pPr>
      <w:spacing w:after="120"/>
    </w:pPr>
    <w:rPr>
      <w:rFonts w:eastAsia="Calibri"/>
      <w:color w:val="auto"/>
      <w:lang w:eastAsia="ru-RU"/>
    </w:rPr>
  </w:style>
  <w:style w:type="character" w:customStyle="1" w:styleId="aa">
    <w:name w:val="Основной текст Знак"/>
    <w:link w:val="a8"/>
    <w:uiPriority w:val="99"/>
    <w:semiHidden/>
    <w:rsid w:val="00167982"/>
    <w:rPr>
      <w:rFonts w:ascii="Times New Roman" w:eastAsia="Times New Roman" w:hAnsi="Times New Roman"/>
      <w:color w:val="000000"/>
      <w:sz w:val="24"/>
      <w:szCs w:val="24"/>
      <w:lang w:eastAsia="ar-SA"/>
    </w:rPr>
  </w:style>
  <w:style w:type="paragraph" w:styleId="ab">
    <w:name w:val="footnote text"/>
    <w:basedOn w:val="a"/>
    <w:link w:val="ac"/>
    <w:uiPriority w:val="99"/>
    <w:semiHidden/>
    <w:rsid w:val="002F0F10"/>
    <w:rPr>
      <w:rFonts w:eastAsia="Calibri"/>
      <w:color w:val="auto"/>
      <w:sz w:val="20"/>
      <w:szCs w:val="20"/>
      <w:lang w:eastAsia="ru-RU"/>
    </w:rPr>
  </w:style>
  <w:style w:type="character" w:customStyle="1" w:styleId="ac">
    <w:name w:val="Текст сноски Знак"/>
    <w:link w:val="ab"/>
    <w:uiPriority w:val="99"/>
    <w:semiHidden/>
    <w:rsid w:val="00167982"/>
    <w:rPr>
      <w:rFonts w:ascii="Times New Roman" w:eastAsia="Times New Roman" w:hAnsi="Times New Roman"/>
      <w:color w:val="000000"/>
      <w:sz w:val="20"/>
      <w:szCs w:val="20"/>
      <w:lang w:eastAsia="ar-SA"/>
    </w:rPr>
  </w:style>
  <w:style w:type="character" w:styleId="ad">
    <w:name w:val="footnote reference"/>
    <w:uiPriority w:val="99"/>
    <w:semiHidden/>
    <w:rsid w:val="002F0F10"/>
    <w:rPr>
      <w:vertAlign w:val="superscript"/>
    </w:rPr>
  </w:style>
  <w:style w:type="paragraph" w:styleId="ae">
    <w:name w:val="endnote text"/>
    <w:basedOn w:val="a"/>
    <w:link w:val="af"/>
    <w:uiPriority w:val="99"/>
    <w:semiHidden/>
    <w:rsid w:val="002F0F10"/>
    <w:rPr>
      <w:rFonts w:eastAsia="Calibri"/>
      <w:color w:val="auto"/>
      <w:sz w:val="20"/>
      <w:szCs w:val="20"/>
      <w:lang w:eastAsia="ru-RU"/>
    </w:rPr>
  </w:style>
  <w:style w:type="character" w:customStyle="1" w:styleId="af">
    <w:name w:val="Текст концевой сноски Знак"/>
    <w:link w:val="ae"/>
    <w:uiPriority w:val="99"/>
    <w:semiHidden/>
    <w:rsid w:val="00167982"/>
    <w:rPr>
      <w:rFonts w:ascii="Times New Roman" w:eastAsia="Times New Roman" w:hAnsi="Times New Roman"/>
      <w:color w:val="000000"/>
      <w:sz w:val="20"/>
      <w:szCs w:val="20"/>
      <w:lang w:eastAsia="ar-SA"/>
    </w:rPr>
  </w:style>
  <w:style w:type="character" w:styleId="af0">
    <w:name w:val="endnote reference"/>
    <w:uiPriority w:val="99"/>
    <w:semiHidden/>
    <w:rsid w:val="002F0F10"/>
    <w:rPr>
      <w:vertAlign w:val="superscript"/>
    </w:rPr>
  </w:style>
  <w:style w:type="paragraph" w:styleId="af1">
    <w:name w:val="Balloon Text"/>
    <w:basedOn w:val="a"/>
    <w:link w:val="af2"/>
    <w:uiPriority w:val="99"/>
    <w:semiHidden/>
    <w:unhideWhenUsed/>
    <w:rsid w:val="00BF5DD0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rsid w:val="00BF5DD0"/>
    <w:rPr>
      <w:rFonts w:ascii="Tahoma" w:eastAsia="Times New Roman" w:hAnsi="Tahoma" w:cs="Tahoma"/>
      <w:color w:val="000000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8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1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0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4F26D-9F25-4DC0-A2FD-A6A8EDBC9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3536</TotalTime>
  <Pages>8</Pages>
  <Words>1340</Words>
  <Characters>9014</Characters>
  <Application>Microsoft Office Word</Application>
  <DocSecurity>0</DocSecurity>
  <Lines>75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</Company>
  <LinksUpToDate>false</LinksUpToDate>
  <CharactersWithSpaces>10334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390</cp:revision>
  <cp:lastPrinted>2026-02-25T10:37:00Z</cp:lastPrinted>
  <dcterms:created xsi:type="dcterms:W3CDTF">2018-05-07T12:29:00Z</dcterms:created>
  <dcterms:modified xsi:type="dcterms:W3CDTF">2026-03-03T06:18:00Z</dcterms:modified>
</cp:coreProperties>
</file>